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0327" w14:textId="144FD9B9" w:rsidR="00DD5099" w:rsidRPr="00A358EB" w:rsidRDefault="00DB3CDB" w:rsidP="00DB3CDB">
      <w:pPr>
        <w:pStyle w:val="Date"/>
        <w:rPr>
          <w:rFonts w:ascii="Georgia" w:hAnsi="Georgia"/>
        </w:rPr>
      </w:pPr>
      <w:r w:rsidRPr="00A358EB">
        <w:rPr>
          <w:rFonts w:ascii="Georgia" w:hAnsi="Georgia"/>
          <w:noProof/>
          <w:lang w:eastAsia="en-US"/>
        </w:rPr>
        <mc:AlternateContent>
          <mc:Choice Requires="wps">
            <w:drawing>
              <wp:anchor distT="45720" distB="45720" distL="114300" distR="114300" simplePos="0" relativeHeight="251659264" behindDoc="0" locked="0" layoutInCell="1" allowOverlap="1" wp14:anchorId="3B0F8CA3" wp14:editId="79090DCC">
                <wp:simplePos x="0" y="0"/>
                <wp:positionH relativeFrom="margin">
                  <wp:align>left</wp:align>
                </wp:positionH>
                <wp:positionV relativeFrom="paragraph">
                  <wp:posOffset>2540</wp:posOffset>
                </wp:positionV>
                <wp:extent cx="5943600" cy="8229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
                        </a:xfrm>
                        <a:prstGeom prst="rect">
                          <a:avLst/>
                        </a:prstGeom>
                        <a:solidFill>
                          <a:srgbClr val="FFFFFF"/>
                        </a:solidFill>
                        <a:ln w="9525">
                          <a:solidFill>
                            <a:srgbClr val="000000"/>
                          </a:solidFill>
                          <a:miter lim="800000"/>
                          <a:headEnd/>
                          <a:tailEnd/>
                        </a:ln>
                      </wps:spPr>
                      <wps:txbx>
                        <w:txbxContent>
                          <w:p w14:paraId="130F4C8A" w14:textId="028FC8CA" w:rsidR="00DB3CDB" w:rsidRPr="00166DDD" w:rsidRDefault="00DB3CDB" w:rsidP="00DB3CDB">
                            <w:pPr>
                              <w:spacing w:before="0" w:after="0"/>
                              <w:jc w:val="center"/>
                              <w:rPr>
                                <w:rFonts w:ascii="Georgia" w:hAnsi="Georgia"/>
                                <w:b/>
                                <w:sz w:val="28"/>
                              </w:rPr>
                            </w:pPr>
                            <w:r w:rsidRPr="00166DDD">
                              <w:rPr>
                                <w:rFonts w:ascii="Georgia" w:hAnsi="Georgia"/>
                                <w:b/>
                                <w:sz w:val="28"/>
                              </w:rPr>
                              <w:t>COASTAL BEND SHRM</w:t>
                            </w:r>
                          </w:p>
                          <w:p w14:paraId="6116A594" w14:textId="0FC0317D" w:rsidR="00DB3CDB" w:rsidRPr="00166DDD" w:rsidRDefault="00DB3CDB" w:rsidP="00DB3CDB">
                            <w:pPr>
                              <w:spacing w:before="0" w:after="0"/>
                              <w:jc w:val="center"/>
                              <w:rPr>
                                <w:rFonts w:ascii="Georgia" w:hAnsi="Georgia"/>
                                <w:b/>
                                <w:sz w:val="28"/>
                              </w:rPr>
                            </w:pPr>
                            <w:r w:rsidRPr="00166DDD">
                              <w:rPr>
                                <w:rFonts w:ascii="Georgia" w:hAnsi="Georgia"/>
                                <w:b/>
                                <w:sz w:val="28"/>
                              </w:rPr>
                              <w:t>Minutes –</w:t>
                            </w:r>
                            <w:r w:rsidR="00B8347C" w:rsidRPr="00166DDD">
                              <w:rPr>
                                <w:rFonts w:ascii="Georgia" w:hAnsi="Georgia"/>
                                <w:b/>
                                <w:sz w:val="28"/>
                              </w:rPr>
                              <w:t xml:space="preserve"> </w:t>
                            </w:r>
                            <w:r w:rsidR="00E477B0" w:rsidRPr="00166DDD">
                              <w:rPr>
                                <w:rFonts w:ascii="Georgia" w:hAnsi="Georgia"/>
                                <w:b/>
                                <w:sz w:val="28"/>
                              </w:rPr>
                              <w:t>Board Meeting</w:t>
                            </w:r>
                          </w:p>
                          <w:p w14:paraId="2ED251AA" w14:textId="73D02CB4" w:rsidR="00DB3CDB" w:rsidRPr="00166DDD" w:rsidRDefault="00B8347C" w:rsidP="00DB3CDB">
                            <w:pPr>
                              <w:spacing w:before="0" w:after="0"/>
                              <w:jc w:val="center"/>
                              <w:rPr>
                                <w:rFonts w:ascii="Georgia" w:hAnsi="Georgia"/>
                                <w:b/>
                                <w:sz w:val="28"/>
                              </w:rPr>
                            </w:pPr>
                            <w:r w:rsidRPr="00166DDD">
                              <w:rPr>
                                <w:rFonts w:ascii="Georgia" w:hAnsi="Georgia"/>
                                <w:b/>
                                <w:sz w:val="28"/>
                              </w:rPr>
                              <w:t>February 8</w:t>
                            </w:r>
                            <w:r w:rsidRPr="00166DDD">
                              <w:rPr>
                                <w:rFonts w:ascii="Georgia" w:hAnsi="Georgia"/>
                                <w:b/>
                                <w:sz w:val="28"/>
                                <w:vertAlign w:val="superscript"/>
                              </w:rPr>
                              <w:t>th</w:t>
                            </w:r>
                            <w:r w:rsidRPr="00166DDD">
                              <w:rPr>
                                <w:rFonts w:ascii="Georgia" w:hAnsi="Georgia"/>
                                <w:b/>
                                <w:sz w:val="28"/>
                              </w:rPr>
                              <w:t>,</w:t>
                            </w:r>
                            <w:r w:rsidR="0020552D" w:rsidRPr="00166DDD">
                              <w:rPr>
                                <w:rFonts w:ascii="Georgia" w:hAnsi="Georgia"/>
                                <w:b/>
                                <w:sz w:val="28"/>
                              </w:rPr>
                              <w:t xml:space="preserve"> 202</w:t>
                            </w:r>
                            <w:r w:rsidR="008E4E47" w:rsidRPr="00166DDD">
                              <w:rPr>
                                <w:rFonts w:ascii="Georgia" w:hAnsi="Georgia"/>
                                <w:b/>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2pt;width:468pt;height:6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3i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">
                <v:textbox>
                  <w:txbxContent>
                    <w:p w14:paraId="130F4C8A" w14:textId="028FC8CA" w:rsidR="00DB3CDB" w:rsidRPr="00166DDD" w:rsidRDefault="00DB3CDB" w:rsidP="00DB3CDB">
                      <w:pPr>
                        <w:spacing w:before="0" w:after="0"/>
                        <w:jc w:val="center"/>
                        <w:rPr>
                          <w:rFonts w:ascii="Georgia" w:hAnsi="Georgia"/>
                          <w:b/>
                          <w:sz w:val="28"/>
                        </w:rPr>
                      </w:pPr>
                      <w:r w:rsidRPr="00166DDD">
                        <w:rPr>
                          <w:rFonts w:ascii="Georgia" w:hAnsi="Georgia"/>
                          <w:b/>
                          <w:sz w:val="28"/>
                        </w:rPr>
                        <w:t>COASTAL BEND SHRM</w:t>
                      </w:r>
                    </w:p>
                    <w:p w14:paraId="6116A594" w14:textId="0FC0317D" w:rsidR="00DB3CDB" w:rsidRPr="00166DDD" w:rsidRDefault="00DB3CDB" w:rsidP="00DB3CDB">
                      <w:pPr>
                        <w:spacing w:before="0" w:after="0"/>
                        <w:jc w:val="center"/>
                        <w:rPr>
                          <w:rFonts w:ascii="Georgia" w:hAnsi="Georgia"/>
                          <w:b/>
                          <w:sz w:val="28"/>
                        </w:rPr>
                      </w:pPr>
                      <w:r w:rsidRPr="00166DDD">
                        <w:rPr>
                          <w:rFonts w:ascii="Georgia" w:hAnsi="Georgia"/>
                          <w:b/>
                          <w:sz w:val="28"/>
                        </w:rPr>
                        <w:t>Minutes –</w:t>
                      </w:r>
                      <w:r w:rsidR="00B8347C" w:rsidRPr="00166DDD">
                        <w:rPr>
                          <w:rFonts w:ascii="Georgia" w:hAnsi="Georgia"/>
                          <w:b/>
                          <w:sz w:val="28"/>
                        </w:rPr>
                        <w:t xml:space="preserve"> </w:t>
                      </w:r>
                      <w:r w:rsidR="00E477B0" w:rsidRPr="00166DDD">
                        <w:rPr>
                          <w:rFonts w:ascii="Georgia" w:hAnsi="Georgia"/>
                          <w:b/>
                          <w:sz w:val="28"/>
                        </w:rPr>
                        <w:t>Board Meeting</w:t>
                      </w:r>
                    </w:p>
                    <w:p w14:paraId="2ED251AA" w14:textId="73D02CB4" w:rsidR="00DB3CDB" w:rsidRPr="00166DDD" w:rsidRDefault="00B8347C" w:rsidP="00DB3CDB">
                      <w:pPr>
                        <w:spacing w:before="0" w:after="0"/>
                        <w:jc w:val="center"/>
                        <w:rPr>
                          <w:rFonts w:ascii="Georgia" w:hAnsi="Georgia"/>
                          <w:b/>
                          <w:sz w:val="28"/>
                        </w:rPr>
                      </w:pPr>
                      <w:r w:rsidRPr="00166DDD">
                        <w:rPr>
                          <w:rFonts w:ascii="Georgia" w:hAnsi="Georgia"/>
                          <w:b/>
                          <w:sz w:val="28"/>
                        </w:rPr>
                        <w:t>February 8</w:t>
                      </w:r>
                      <w:r w:rsidRPr="00166DDD">
                        <w:rPr>
                          <w:rFonts w:ascii="Georgia" w:hAnsi="Georgia"/>
                          <w:b/>
                          <w:sz w:val="28"/>
                          <w:vertAlign w:val="superscript"/>
                        </w:rPr>
                        <w:t>th</w:t>
                      </w:r>
                      <w:r w:rsidRPr="00166DDD">
                        <w:rPr>
                          <w:rFonts w:ascii="Georgia" w:hAnsi="Georgia"/>
                          <w:b/>
                          <w:sz w:val="28"/>
                        </w:rPr>
                        <w:t>,</w:t>
                      </w:r>
                      <w:r w:rsidR="0020552D" w:rsidRPr="00166DDD">
                        <w:rPr>
                          <w:rFonts w:ascii="Georgia" w:hAnsi="Georgia"/>
                          <w:b/>
                          <w:sz w:val="28"/>
                        </w:rPr>
                        <w:t xml:space="preserve"> 202</w:t>
                      </w:r>
                      <w:r w:rsidR="008E4E47" w:rsidRPr="00166DDD">
                        <w:rPr>
                          <w:rFonts w:ascii="Georgia" w:hAnsi="Georgia"/>
                          <w:b/>
                          <w:sz w:val="28"/>
                        </w:rPr>
                        <w:t>3</w:t>
                      </w:r>
                    </w:p>
                  </w:txbxContent>
                </v:textbox>
                <w10:wrap type="square" anchorx="margin"/>
              </v:shape>
            </w:pict>
          </mc:Fallback>
        </mc:AlternateContent>
      </w:r>
      <w:r w:rsidR="00E477B0" w:rsidRPr="00A358EB">
        <w:rPr>
          <w:rFonts w:ascii="Georgia" w:hAnsi="Georgia"/>
          <w:noProof/>
          <w:lang w:eastAsia="en-US"/>
        </w:rPr>
        <w:t>A board meeting</w:t>
      </w:r>
      <w:r w:rsidR="008E4E47" w:rsidRPr="00A358EB">
        <w:rPr>
          <w:rFonts w:ascii="Georgia" w:hAnsi="Georgia"/>
        </w:rPr>
        <w:t xml:space="preserve"> for</w:t>
      </w:r>
      <w:r w:rsidR="002C644C" w:rsidRPr="00A358EB">
        <w:rPr>
          <w:rFonts w:ascii="Georgia" w:hAnsi="Georgia"/>
        </w:rPr>
        <w:t xml:space="preserve"> the Coastal Bend SHRM </w:t>
      </w:r>
      <w:r w:rsidR="005A466A" w:rsidRPr="00A358EB">
        <w:rPr>
          <w:rFonts w:ascii="Georgia" w:hAnsi="Georgia"/>
        </w:rPr>
        <w:t>Board of Directors</w:t>
      </w:r>
      <w:r w:rsidR="00DD5099" w:rsidRPr="00A358EB">
        <w:rPr>
          <w:rFonts w:ascii="Georgia" w:hAnsi="Georgia"/>
        </w:rPr>
        <w:t xml:space="preserve"> was called to order by President</w:t>
      </w:r>
      <w:r w:rsidR="00AB2E87" w:rsidRPr="00A358EB">
        <w:rPr>
          <w:rFonts w:ascii="Georgia" w:hAnsi="Georgia"/>
        </w:rPr>
        <w:t>,</w:t>
      </w:r>
      <w:r w:rsidR="00DD5099" w:rsidRPr="00A358EB">
        <w:rPr>
          <w:rFonts w:ascii="Georgia" w:hAnsi="Georgia"/>
        </w:rPr>
        <w:t xml:space="preserve"> </w:t>
      </w:r>
      <w:r w:rsidR="008E4E47" w:rsidRPr="00A358EB">
        <w:rPr>
          <w:rFonts w:ascii="Georgia" w:hAnsi="Georgia"/>
        </w:rPr>
        <w:t>Stephanie Molina</w:t>
      </w:r>
      <w:r w:rsidR="00AB2E87" w:rsidRPr="00A358EB">
        <w:rPr>
          <w:rFonts w:ascii="Georgia" w:hAnsi="Georgia"/>
        </w:rPr>
        <w:t>,</w:t>
      </w:r>
      <w:r w:rsidR="002B3651" w:rsidRPr="00A358EB">
        <w:rPr>
          <w:rFonts w:ascii="Georgia" w:hAnsi="Georgia"/>
        </w:rPr>
        <w:t xml:space="preserve"> </w:t>
      </w:r>
      <w:r w:rsidR="00DD5099" w:rsidRPr="00A358EB">
        <w:rPr>
          <w:rFonts w:ascii="Georgia" w:hAnsi="Georgia"/>
        </w:rPr>
        <w:t xml:space="preserve">at </w:t>
      </w:r>
      <w:r w:rsidR="00E477B0" w:rsidRPr="00A358EB">
        <w:rPr>
          <w:rFonts w:ascii="Georgia" w:hAnsi="Georgia"/>
        </w:rPr>
        <w:t>11</w:t>
      </w:r>
      <w:r w:rsidR="008E4E47" w:rsidRPr="00A358EB">
        <w:rPr>
          <w:rFonts w:ascii="Georgia" w:hAnsi="Georgia"/>
        </w:rPr>
        <w:t xml:space="preserve">:30 </w:t>
      </w:r>
      <w:r w:rsidR="00E477B0" w:rsidRPr="00A358EB">
        <w:rPr>
          <w:rFonts w:ascii="Georgia" w:hAnsi="Georgia"/>
        </w:rPr>
        <w:t>a</w:t>
      </w:r>
      <w:r w:rsidR="002C644C" w:rsidRPr="00A358EB">
        <w:rPr>
          <w:rFonts w:ascii="Georgia" w:hAnsi="Georgia"/>
        </w:rPr>
        <w:t>.</w:t>
      </w:r>
      <w:r w:rsidR="008E4E47" w:rsidRPr="00A358EB">
        <w:rPr>
          <w:rFonts w:ascii="Georgia" w:hAnsi="Georgia"/>
        </w:rPr>
        <w:t>m.</w:t>
      </w:r>
      <w:r w:rsidR="002C644C" w:rsidRPr="00A358EB">
        <w:rPr>
          <w:rFonts w:ascii="Georgia" w:hAnsi="Georgia"/>
        </w:rPr>
        <w:t xml:space="preserve"> </w:t>
      </w:r>
      <w:r w:rsidR="00E477B0" w:rsidRPr="00A358EB">
        <w:rPr>
          <w:rFonts w:ascii="Georgia" w:hAnsi="Georgia"/>
        </w:rPr>
        <w:t>via Zoom</w:t>
      </w:r>
      <w:r w:rsidR="00DD5099" w:rsidRPr="00A358EB">
        <w:rPr>
          <w:rFonts w:ascii="Georgia" w:hAnsi="Georgia"/>
        </w:rPr>
        <w:t xml:space="preserve">. Quorum was established. </w:t>
      </w:r>
    </w:p>
    <w:p w14:paraId="7F716DBD" w14:textId="77777777" w:rsidR="009D3D1F" w:rsidRPr="00A358EB" w:rsidRDefault="009D3D1F" w:rsidP="009D3D1F">
      <w:pPr>
        <w:spacing w:before="0"/>
        <w:rPr>
          <w:rFonts w:ascii="Georgia" w:hAnsi="Georgia"/>
          <w:b/>
        </w:rPr>
      </w:pPr>
      <w:r w:rsidRPr="00A358EB">
        <w:rPr>
          <w:rFonts w:ascii="Georgia" w:hAnsi="Georgia"/>
          <w:b/>
        </w:rPr>
        <w:t>Board Members Present:</w:t>
      </w:r>
    </w:p>
    <w:p w14:paraId="40CC5B7F" w14:textId="38C45928" w:rsidR="008365AC" w:rsidRPr="00A358EB" w:rsidRDefault="00B6546C" w:rsidP="00585BA9">
      <w:pPr>
        <w:spacing w:before="0" w:after="0"/>
        <w:ind w:left="720"/>
        <w:rPr>
          <w:rFonts w:ascii="Georgia" w:hAnsi="Georgia"/>
        </w:rPr>
      </w:pPr>
      <w:r w:rsidRPr="00A358EB">
        <w:rPr>
          <w:rFonts w:ascii="Georgia" w:hAnsi="Georgia"/>
        </w:rPr>
        <w:t xml:space="preserve">Stephanie Molina, PHR – </w:t>
      </w:r>
      <w:r w:rsidR="005E4F5F" w:rsidRPr="00A358EB">
        <w:rPr>
          <w:rFonts w:ascii="Georgia" w:hAnsi="Georgia"/>
        </w:rPr>
        <w:t>President</w:t>
      </w:r>
      <w:r w:rsidRPr="00A358EB">
        <w:rPr>
          <w:rFonts w:ascii="Georgia" w:hAnsi="Georgia"/>
        </w:rPr>
        <w:t xml:space="preserve"> </w:t>
      </w:r>
    </w:p>
    <w:p w14:paraId="1C57EB40" w14:textId="42AF749E" w:rsidR="005E4F5F" w:rsidRPr="00A358EB" w:rsidRDefault="005E4F5F" w:rsidP="005E4F5F">
      <w:pPr>
        <w:spacing w:before="0" w:after="0"/>
        <w:ind w:left="360" w:firstLine="360"/>
        <w:rPr>
          <w:rFonts w:ascii="Georgia" w:hAnsi="Georgia"/>
        </w:rPr>
      </w:pPr>
      <w:r w:rsidRPr="00A358EB">
        <w:rPr>
          <w:rFonts w:ascii="Georgia" w:hAnsi="Georgia"/>
        </w:rPr>
        <w:t>Luis Cabrera, PHR, SHRM-CP – Past President</w:t>
      </w:r>
    </w:p>
    <w:p w14:paraId="2A7C7FC0" w14:textId="2ACB3683" w:rsidR="005E4F5F" w:rsidRPr="00A358EB" w:rsidRDefault="005E4F5F" w:rsidP="005E4F5F">
      <w:pPr>
        <w:spacing w:before="0" w:after="0"/>
        <w:ind w:left="720"/>
        <w:rPr>
          <w:rFonts w:ascii="Georgia" w:hAnsi="Georgia"/>
        </w:rPr>
      </w:pPr>
      <w:r w:rsidRPr="00A358EB">
        <w:rPr>
          <w:rFonts w:ascii="Georgia" w:hAnsi="Georgia"/>
        </w:rPr>
        <w:t>Melissa Quinones, TSC, CSP – VP Membership</w:t>
      </w:r>
    </w:p>
    <w:p w14:paraId="50F7050C" w14:textId="6B602766" w:rsidR="005E4F5F" w:rsidRPr="00A358EB" w:rsidRDefault="005E4F5F" w:rsidP="005E4F5F">
      <w:pPr>
        <w:spacing w:before="0" w:after="0"/>
        <w:ind w:left="360" w:firstLine="360"/>
        <w:rPr>
          <w:rFonts w:ascii="Georgia" w:hAnsi="Georgia"/>
        </w:rPr>
      </w:pPr>
      <w:r w:rsidRPr="00A358EB">
        <w:rPr>
          <w:rFonts w:ascii="Georgia" w:hAnsi="Georgia"/>
        </w:rPr>
        <w:t>Rich Burns, SHRM-CP – VP Community Outreach</w:t>
      </w:r>
    </w:p>
    <w:p w14:paraId="29616406" w14:textId="3390F29F" w:rsidR="005E4F5F" w:rsidRDefault="005E4F5F" w:rsidP="00ED7E04">
      <w:pPr>
        <w:spacing w:before="0" w:after="0"/>
        <w:ind w:firstLine="720"/>
        <w:rPr>
          <w:rFonts w:ascii="Georgia" w:hAnsi="Georgia"/>
        </w:rPr>
      </w:pPr>
      <w:r w:rsidRPr="00A358EB">
        <w:rPr>
          <w:rFonts w:ascii="Georgia" w:hAnsi="Georgia"/>
        </w:rPr>
        <w:t>Kaylee Hawkins, SPHR, SHRM-SCP - VP Finance</w:t>
      </w:r>
    </w:p>
    <w:p w14:paraId="75692E74" w14:textId="77777777" w:rsidR="00B8347C" w:rsidRPr="00A358EB" w:rsidRDefault="00B8347C" w:rsidP="00B8347C">
      <w:pPr>
        <w:spacing w:before="0" w:after="0"/>
        <w:ind w:left="360" w:firstLine="360"/>
        <w:rPr>
          <w:rFonts w:ascii="Georgia" w:hAnsi="Georgia"/>
        </w:rPr>
      </w:pPr>
      <w:r w:rsidRPr="00A358EB">
        <w:rPr>
          <w:rFonts w:ascii="Georgia" w:hAnsi="Georgia"/>
        </w:rPr>
        <w:t>Dana Bohna – VP Legislative Affairs</w:t>
      </w:r>
    </w:p>
    <w:p w14:paraId="5F28047C" w14:textId="77777777" w:rsidR="00B8347C" w:rsidRPr="00A358EB" w:rsidRDefault="00B8347C" w:rsidP="00B8347C">
      <w:pPr>
        <w:spacing w:before="0" w:after="0"/>
        <w:ind w:firstLine="720"/>
        <w:rPr>
          <w:rFonts w:ascii="Georgia" w:hAnsi="Georgia"/>
        </w:rPr>
      </w:pPr>
      <w:r w:rsidRPr="00A358EB">
        <w:rPr>
          <w:rFonts w:ascii="Georgia" w:hAnsi="Georgia"/>
        </w:rPr>
        <w:t>Jennifer Escamilla – VP Professional Development</w:t>
      </w:r>
    </w:p>
    <w:p w14:paraId="5AB88F95" w14:textId="0EACD451" w:rsidR="00B8347C" w:rsidRPr="00A358EB" w:rsidRDefault="00B8347C" w:rsidP="00B8347C">
      <w:pPr>
        <w:spacing w:before="0" w:after="0"/>
        <w:ind w:left="720"/>
        <w:rPr>
          <w:rFonts w:ascii="Georgia" w:hAnsi="Georgia"/>
        </w:rPr>
      </w:pPr>
      <w:r w:rsidRPr="00A358EB">
        <w:rPr>
          <w:rFonts w:ascii="Georgia" w:hAnsi="Georgia"/>
        </w:rPr>
        <w:t>Toni Nerren, SPHR – Member At-Large</w:t>
      </w:r>
    </w:p>
    <w:p w14:paraId="00719F1A" w14:textId="4D1F21DA" w:rsidR="00C84A6D" w:rsidRPr="00A358EB" w:rsidRDefault="005E4F5F" w:rsidP="00585BA9">
      <w:pPr>
        <w:spacing w:before="0" w:after="0"/>
        <w:ind w:left="720"/>
        <w:rPr>
          <w:rFonts w:ascii="Georgia" w:hAnsi="Georgia"/>
        </w:rPr>
      </w:pPr>
      <w:r w:rsidRPr="00A358EB">
        <w:rPr>
          <w:rFonts w:ascii="Georgia" w:hAnsi="Georgia"/>
        </w:rPr>
        <w:t>Jules Delgado</w:t>
      </w:r>
      <w:r w:rsidR="00C84A6D" w:rsidRPr="00A358EB">
        <w:rPr>
          <w:rFonts w:ascii="Georgia" w:hAnsi="Georgia"/>
        </w:rPr>
        <w:t xml:space="preserve"> – Secretary</w:t>
      </w:r>
    </w:p>
    <w:p w14:paraId="1998B6B5" w14:textId="77777777" w:rsidR="009D3D1F" w:rsidRPr="00A358EB" w:rsidRDefault="009D3D1F" w:rsidP="009D3D1F">
      <w:pPr>
        <w:spacing w:before="0" w:after="0"/>
        <w:rPr>
          <w:rFonts w:ascii="Georgia" w:hAnsi="Georgia"/>
        </w:rPr>
      </w:pPr>
    </w:p>
    <w:p w14:paraId="01C0BB3C" w14:textId="571AE065" w:rsidR="003778CA" w:rsidRPr="00A358EB" w:rsidRDefault="009D3D1F" w:rsidP="00B6546C">
      <w:pPr>
        <w:spacing w:before="0" w:after="0"/>
        <w:rPr>
          <w:rFonts w:ascii="Georgia" w:hAnsi="Georgia"/>
          <w:b/>
          <w:bCs/>
        </w:rPr>
      </w:pPr>
      <w:r w:rsidRPr="00A358EB">
        <w:rPr>
          <w:rFonts w:ascii="Georgia" w:hAnsi="Georgia"/>
          <w:b/>
          <w:bCs/>
        </w:rPr>
        <w:t xml:space="preserve">Not Present: </w:t>
      </w:r>
    </w:p>
    <w:p w14:paraId="61788950" w14:textId="32C84A6C" w:rsidR="00ED7E04" w:rsidRPr="00A358EB" w:rsidRDefault="00ED7E04" w:rsidP="00ED7E04">
      <w:pPr>
        <w:spacing w:before="0" w:after="0"/>
        <w:ind w:left="360" w:firstLine="360"/>
        <w:rPr>
          <w:rFonts w:ascii="Georgia" w:hAnsi="Georgia"/>
        </w:rPr>
      </w:pPr>
      <w:r w:rsidRPr="00A358EB">
        <w:rPr>
          <w:rFonts w:ascii="Georgia" w:hAnsi="Georgia"/>
        </w:rPr>
        <w:t>Jessica Hill – VP Marketing</w:t>
      </w:r>
    </w:p>
    <w:p w14:paraId="5991D149" w14:textId="3449974F" w:rsidR="000671D1" w:rsidRPr="00A358EB" w:rsidRDefault="000671D1" w:rsidP="000671D1">
      <w:pPr>
        <w:spacing w:before="0" w:after="0"/>
        <w:rPr>
          <w:rFonts w:ascii="Georgia" w:hAnsi="Georgia"/>
        </w:rPr>
      </w:pPr>
    </w:p>
    <w:p w14:paraId="2F31F488" w14:textId="6994CDE1" w:rsidR="00446649" w:rsidRPr="00A358EB" w:rsidRDefault="005D21D8" w:rsidP="00446649">
      <w:pPr>
        <w:spacing w:before="0"/>
        <w:rPr>
          <w:rFonts w:ascii="Georgia" w:hAnsi="Georgia"/>
          <w:b/>
          <w:u w:val="single"/>
        </w:rPr>
      </w:pPr>
      <w:r w:rsidRPr="00A358EB">
        <w:rPr>
          <w:rFonts w:ascii="Georgia" w:hAnsi="Georgia"/>
          <w:b/>
        </w:rPr>
        <w:t>Board Approvals</w:t>
      </w:r>
    </w:p>
    <w:p w14:paraId="22B3918B" w14:textId="2FD86344" w:rsidR="00B8347C" w:rsidRDefault="00B8347C" w:rsidP="00B8347C">
      <w:pPr>
        <w:spacing w:before="0"/>
        <w:rPr>
          <w:rFonts w:ascii="Georgia" w:hAnsi="Georgia"/>
          <w:bCs/>
        </w:rPr>
      </w:pPr>
      <w:r>
        <w:rPr>
          <w:rFonts w:ascii="Georgia" w:hAnsi="Georgia"/>
          <w:bCs/>
          <w:u w:val="single"/>
        </w:rPr>
        <w:t>Financials</w:t>
      </w:r>
      <w:r>
        <w:rPr>
          <w:rFonts w:ascii="Georgia" w:hAnsi="Georgia"/>
          <w:bCs/>
        </w:rPr>
        <w:t xml:space="preserve"> – </w:t>
      </w:r>
      <w:r w:rsidR="000C7F7C">
        <w:rPr>
          <w:rFonts w:ascii="Georgia" w:hAnsi="Georgia"/>
          <w:bCs/>
        </w:rPr>
        <w:t xml:space="preserve">Kaylee Hawkins, VP of Finance, sent out financials and </w:t>
      </w:r>
      <w:r>
        <w:rPr>
          <w:rFonts w:ascii="Georgia" w:hAnsi="Georgia"/>
          <w:bCs/>
        </w:rPr>
        <w:t xml:space="preserve">presented to the BOD. </w:t>
      </w:r>
      <w:r w:rsidR="000C7F7C">
        <w:rPr>
          <w:rFonts w:ascii="Georgia" w:hAnsi="Georgia"/>
          <w:bCs/>
        </w:rPr>
        <w:t xml:space="preserve">Toni Nerren asked about the $7,000 meeting expense. Stephanie Molina explained the expense was due to the check not being cashed until recently. Luis Cabrera and Stephanie Molina discussed which account the expense should be reflected on in the financials, the expense will be moved to the 631 account. </w:t>
      </w:r>
      <w:r>
        <w:rPr>
          <w:rFonts w:ascii="Georgia" w:hAnsi="Georgia"/>
          <w:bCs/>
        </w:rPr>
        <w:t xml:space="preserve">Luis Cabrera made a motion to approve the financials, Rich Burns second the motion, Board approved the January financials. </w:t>
      </w:r>
    </w:p>
    <w:p w14:paraId="5DE34AA0" w14:textId="6169DB23" w:rsidR="00B8347C" w:rsidRDefault="00B8347C" w:rsidP="00B8347C">
      <w:pPr>
        <w:spacing w:before="0"/>
        <w:rPr>
          <w:rFonts w:ascii="Georgia" w:hAnsi="Georgia"/>
          <w:bCs/>
        </w:rPr>
      </w:pPr>
      <w:r>
        <w:rPr>
          <w:rFonts w:ascii="Georgia" w:hAnsi="Georgia"/>
          <w:bCs/>
          <w:u w:val="single"/>
        </w:rPr>
        <w:t xml:space="preserve">January Minutes </w:t>
      </w:r>
      <w:r>
        <w:rPr>
          <w:rFonts w:ascii="Georgia" w:hAnsi="Georgia"/>
          <w:bCs/>
        </w:rPr>
        <w:t xml:space="preserve">– The January 2023 meeting minutes were presented to the BOD. </w:t>
      </w:r>
      <w:r w:rsidRPr="00A358EB">
        <w:rPr>
          <w:rFonts w:ascii="Georgia" w:hAnsi="Georgia"/>
        </w:rPr>
        <w:t>Melissa Quinones</w:t>
      </w:r>
      <w:r>
        <w:rPr>
          <w:rFonts w:ascii="Georgia" w:hAnsi="Georgia"/>
          <w:bCs/>
        </w:rPr>
        <w:t xml:space="preserve"> made a motion to approve the meeting minutes, Jennifer Escamilla second the motion, Board approved the January 2023 Board meeting minutes. </w:t>
      </w:r>
    </w:p>
    <w:p w14:paraId="0A078B25" w14:textId="3B4B81BA" w:rsidR="000C7F7C" w:rsidRDefault="000C7F7C" w:rsidP="00B8347C">
      <w:pPr>
        <w:spacing w:before="0"/>
        <w:rPr>
          <w:rFonts w:ascii="Georgia" w:hAnsi="Georgia"/>
          <w:b/>
        </w:rPr>
      </w:pPr>
      <w:r w:rsidRPr="000C7F7C">
        <w:rPr>
          <w:rFonts w:ascii="Georgia" w:hAnsi="Georgia"/>
          <w:b/>
        </w:rPr>
        <w:t>Open I</w:t>
      </w:r>
      <w:r>
        <w:rPr>
          <w:rFonts w:ascii="Georgia" w:hAnsi="Georgia"/>
          <w:b/>
        </w:rPr>
        <w:t>tems</w:t>
      </w:r>
    </w:p>
    <w:p w14:paraId="4286756D" w14:textId="7496C131" w:rsidR="000C7F7C" w:rsidRPr="000C7F7C" w:rsidRDefault="000C7F7C" w:rsidP="00B8347C">
      <w:pPr>
        <w:spacing w:before="0"/>
        <w:rPr>
          <w:rFonts w:ascii="Georgia" w:hAnsi="Georgia"/>
          <w:b/>
        </w:rPr>
      </w:pPr>
      <w:r>
        <w:rPr>
          <w:rFonts w:ascii="Georgia" w:hAnsi="Georgia"/>
          <w:bCs/>
        </w:rPr>
        <w:t xml:space="preserve">Stephanie Molina </w:t>
      </w:r>
      <w:r w:rsidR="00166DDD">
        <w:rPr>
          <w:rFonts w:ascii="Georgia" w:hAnsi="Georgia"/>
          <w:bCs/>
        </w:rPr>
        <w:t>discussed</w:t>
      </w:r>
      <w:r>
        <w:rPr>
          <w:rFonts w:ascii="Georgia" w:hAnsi="Georgia"/>
          <w:bCs/>
        </w:rPr>
        <w:t xml:space="preserve"> the 25% increase in </w:t>
      </w:r>
      <w:r w:rsidR="00FB0B59">
        <w:rPr>
          <w:rFonts w:ascii="Georgia" w:hAnsi="Georgia"/>
          <w:bCs/>
        </w:rPr>
        <w:t>Wild Apricot</w:t>
      </w:r>
      <w:r>
        <w:rPr>
          <w:rFonts w:ascii="Georgia" w:hAnsi="Georgia"/>
          <w:bCs/>
        </w:rPr>
        <w:t xml:space="preserve"> fees effective April 1</w:t>
      </w:r>
      <w:r w:rsidRPr="000C7F7C">
        <w:rPr>
          <w:rFonts w:ascii="Georgia" w:hAnsi="Georgia"/>
          <w:bCs/>
          <w:vertAlign w:val="superscript"/>
        </w:rPr>
        <w:t>st</w:t>
      </w:r>
      <w:r>
        <w:rPr>
          <w:rFonts w:ascii="Georgia" w:hAnsi="Georgia"/>
          <w:bCs/>
        </w:rPr>
        <w:t xml:space="preserve">, the importance of </w:t>
      </w:r>
      <w:r w:rsidR="00166DDD">
        <w:rPr>
          <w:rFonts w:ascii="Georgia" w:hAnsi="Georgia"/>
          <w:bCs/>
        </w:rPr>
        <w:t xml:space="preserve">the </w:t>
      </w:r>
      <w:r>
        <w:rPr>
          <w:rFonts w:ascii="Georgia" w:hAnsi="Georgia"/>
          <w:bCs/>
        </w:rPr>
        <w:t xml:space="preserve">CBSHRM </w:t>
      </w:r>
      <w:r w:rsidR="00166DDD">
        <w:rPr>
          <w:rFonts w:ascii="Georgia" w:hAnsi="Georgia"/>
          <w:bCs/>
        </w:rPr>
        <w:t xml:space="preserve">board </w:t>
      </w:r>
      <w:r>
        <w:rPr>
          <w:rFonts w:ascii="Georgia" w:hAnsi="Georgia"/>
          <w:bCs/>
        </w:rPr>
        <w:t xml:space="preserve">being mindful with spending, and </w:t>
      </w:r>
      <w:r w:rsidR="00166DDD">
        <w:rPr>
          <w:rFonts w:ascii="Georgia" w:hAnsi="Georgia"/>
          <w:bCs/>
        </w:rPr>
        <w:t xml:space="preserve">that </w:t>
      </w:r>
      <w:r>
        <w:rPr>
          <w:rFonts w:ascii="Georgia" w:hAnsi="Georgia"/>
          <w:bCs/>
        </w:rPr>
        <w:t>Kaylee</w:t>
      </w:r>
      <w:r w:rsidR="00166DDD">
        <w:rPr>
          <w:rFonts w:ascii="Georgia" w:hAnsi="Georgia"/>
          <w:bCs/>
        </w:rPr>
        <w:t xml:space="preserve"> Hawkins</w:t>
      </w:r>
      <w:r>
        <w:rPr>
          <w:rFonts w:ascii="Georgia" w:hAnsi="Georgia"/>
          <w:bCs/>
        </w:rPr>
        <w:t xml:space="preserve"> will be finishing the setup with Frost Bank</w:t>
      </w:r>
      <w:r w:rsidR="00166DDD">
        <w:rPr>
          <w:rFonts w:ascii="Georgia" w:hAnsi="Georgia"/>
          <w:bCs/>
        </w:rPr>
        <w:t xml:space="preserve"> soon</w:t>
      </w:r>
      <w:r>
        <w:rPr>
          <w:rFonts w:ascii="Georgia" w:hAnsi="Georgia"/>
          <w:bCs/>
        </w:rPr>
        <w:t xml:space="preserve">. </w:t>
      </w:r>
    </w:p>
    <w:p w14:paraId="73B2C0C0" w14:textId="4753FAD3" w:rsidR="00B8347C" w:rsidRPr="000C7F7C" w:rsidRDefault="00B8347C" w:rsidP="00B8347C">
      <w:pPr>
        <w:spacing w:before="0"/>
        <w:rPr>
          <w:rFonts w:ascii="Georgia" w:hAnsi="Georgia"/>
          <w:b/>
          <w:u w:val="single"/>
        </w:rPr>
      </w:pPr>
      <w:r w:rsidRPr="000C7F7C">
        <w:rPr>
          <w:rFonts w:ascii="Georgia" w:hAnsi="Georgia"/>
          <w:b/>
        </w:rPr>
        <w:t>Membership</w:t>
      </w:r>
    </w:p>
    <w:p w14:paraId="2B9983C8" w14:textId="4B37A6D0" w:rsidR="00B8347C" w:rsidRPr="000C7F7C" w:rsidRDefault="00B8347C" w:rsidP="00B8347C">
      <w:pPr>
        <w:spacing w:before="0" w:after="0"/>
        <w:rPr>
          <w:rFonts w:ascii="Georgia" w:hAnsi="Georgia"/>
        </w:rPr>
      </w:pPr>
      <w:r w:rsidRPr="000C7F7C">
        <w:rPr>
          <w:rFonts w:ascii="Georgia" w:hAnsi="Georgia"/>
        </w:rPr>
        <w:t xml:space="preserve">Melissa Quinones, VP of Membership, had </w:t>
      </w:r>
      <w:r w:rsidR="000C7F7C" w:rsidRPr="000C7F7C">
        <w:rPr>
          <w:rFonts w:ascii="Georgia" w:hAnsi="Georgia"/>
        </w:rPr>
        <w:t>no</w:t>
      </w:r>
      <w:r w:rsidRPr="000C7F7C">
        <w:rPr>
          <w:rFonts w:ascii="Georgia" w:hAnsi="Georgia"/>
        </w:rPr>
        <w:t xml:space="preserve"> membership applicant</w:t>
      </w:r>
      <w:r w:rsidR="000C7F7C" w:rsidRPr="000C7F7C">
        <w:rPr>
          <w:rFonts w:ascii="Georgia" w:hAnsi="Georgia"/>
        </w:rPr>
        <w:t>s</w:t>
      </w:r>
      <w:r w:rsidRPr="000C7F7C">
        <w:rPr>
          <w:rFonts w:ascii="Georgia" w:hAnsi="Georgia"/>
        </w:rPr>
        <w:t xml:space="preserve"> to report.</w:t>
      </w:r>
    </w:p>
    <w:p w14:paraId="3B615737" w14:textId="42581C49" w:rsidR="00B8347C" w:rsidRPr="000C7F7C" w:rsidRDefault="00B8347C" w:rsidP="00B8347C">
      <w:pPr>
        <w:spacing w:before="0" w:after="0"/>
        <w:rPr>
          <w:rFonts w:ascii="Georgia" w:hAnsi="Georgia"/>
        </w:rPr>
      </w:pPr>
    </w:p>
    <w:p w14:paraId="44885BB0" w14:textId="19B6F467" w:rsidR="00B8347C" w:rsidRPr="000C7F7C" w:rsidRDefault="00B8347C" w:rsidP="00B8347C">
      <w:pPr>
        <w:spacing w:before="0" w:after="0"/>
        <w:rPr>
          <w:rFonts w:ascii="Georgia" w:hAnsi="Georgia"/>
        </w:rPr>
      </w:pPr>
      <w:r w:rsidRPr="000C7F7C">
        <w:rPr>
          <w:rFonts w:ascii="Georgia" w:hAnsi="Georgia"/>
        </w:rPr>
        <w:t xml:space="preserve">One membership applicant </w:t>
      </w:r>
      <w:r w:rsidR="000C7F7C" w:rsidRPr="000C7F7C">
        <w:rPr>
          <w:rFonts w:ascii="Georgia" w:hAnsi="Georgia"/>
        </w:rPr>
        <w:t xml:space="preserve">has not paid yet </w:t>
      </w:r>
      <w:r w:rsidR="00166DDD">
        <w:rPr>
          <w:rFonts w:ascii="Georgia" w:hAnsi="Georgia"/>
        </w:rPr>
        <w:t>and</w:t>
      </w:r>
      <w:r w:rsidRPr="000C7F7C">
        <w:rPr>
          <w:rFonts w:ascii="Georgia" w:hAnsi="Georgia"/>
        </w:rPr>
        <w:t xml:space="preserve"> Melissa will be reaching out today. </w:t>
      </w:r>
      <w:r w:rsidR="00166DDD">
        <w:rPr>
          <w:rFonts w:ascii="Georgia" w:hAnsi="Georgia"/>
        </w:rPr>
        <w:t xml:space="preserve">She </w:t>
      </w:r>
      <w:r w:rsidRPr="000C7F7C">
        <w:rPr>
          <w:rFonts w:ascii="Georgia" w:hAnsi="Georgia"/>
        </w:rPr>
        <w:t xml:space="preserve">is also working on lapsed memberships. There was an issue with Toni Nerren’s membership </w:t>
      </w:r>
      <w:r w:rsidR="000C7F7C" w:rsidRPr="000C7F7C">
        <w:rPr>
          <w:rFonts w:ascii="Georgia" w:hAnsi="Georgia"/>
        </w:rPr>
        <w:t>and a duplicate account but</w:t>
      </w:r>
      <w:r w:rsidR="00C264F4" w:rsidRPr="000C7F7C">
        <w:rPr>
          <w:rFonts w:ascii="Georgia" w:hAnsi="Georgia"/>
        </w:rPr>
        <w:t xml:space="preserve"> </w:t>
      </w:r>
      <w:r w:rsidRPr="000C7F7C">
        <w:rPr>
          <w:rFonts w:ascii="Georgia" w:hAnsi="Georgia"/>
        </w:rPr>
        <w:t xml:space="preserve">Luis Cabrera </w:t>
      </w:r>
      <w:r w:rsidR="000C7F7C" w:rsidRPr="000C7F7C">
        <w:rPr>
          <w:rFonts w:ascii="Georgia" w:hAnsi="Georgia"/>
        </w:rPr>
        <w:t xml:space="preserve">has </w:t>
      </w:r>
      <w:r w:rsidRPr="000C7F7C">
        <w:rPr>
          <w:rFonts w:ascii="Georgia" w:hAnsi="Georgia"/>
        </w:rPr>
        <w:t>fixed</w:t>
      </w:r>
      <w:r w:rsidR="00C264F4" w:rsidRPr="000C7F7C">
        <w:rPr>
          <w:rFonts w:ascii="Georgia" w:hAnsi="Georgia"/>
        </w:rPr>
        <w:t xml:space="preserve"> this issue</w:t>
      </w:r>
      <w:r w:rsidRPr="000C7F7C">
        <w:rPr>
          <w:rFonts w:ascii="Georgia" w:hAnsi="Georgia"/>
        </w:rPr>
        <w:t>.</w:t>
      </w:r>
    </w:p>
    <w:p w14:paraId="0631E373" w14:textId="77777777" w:rsidR="000C31D1" w:rsidRPr="000C7F7C" w:rsidRDefault="000C31D1" w:rsidP="00B8347C">
      <w:pPr>
        <w:spacing w:before="0" w:after="0"/>
        <w:rPr>
          <w:rFonts w:ascii="Georgia" w:hAnsi="Georgia"/>
          <w:highlight w:val="yellow"/>
        </w:rPr>
      </w:pPr>
    </w:p>
    <w:p w14:paraId="3635BE94" w14:textId="77777777" w:rsidR="000C31D1" w:rsidRPr="000C7F7C" w:rsidRDefault="000C31D1" w:rsidP="000C31D1">
      <w:pPr>
        <w:spacing w:before="0"/>
        <w:rPr>
          <w:rFonts w:ascii="Georgia" w:hAnsi="Georgia"/>
          <w:b/>
          <w:bCs/>
        </w:rPr>
      </w:pPr>
      <w:r w:rsidRPr="000C7F7C">
        <w:rPr>
          <w:rFonts w:ascii="Georgia" w:hAnsi="Georgia"/>
          <w:b/>
          <w:bCs/>
        </w:rPr>
        <w:t>Professional Development</w:t>
      </w:r>
    </w:p>
    <w:p w14:paraId="32ECD7A2" w14:textId="0B5F8BDF" w:rsidR="000C31D1" w:rsidRPr="000C7F7C" w:rsidRDefault="000C31D1" w:rsidP="000C31D1">
      <w:pPr>
        <w:spacing w:before="0"/>
        <w:rPr>
          <w:rFonts w:ascii="Georgia" w:hAnsi="Georgia"/>
        </w:rPr>
      </w:pPr>
      <w:r w:rsidRPr="000C7F7C">
        <w:rPr>
          <w:rFonts w:ascii="Georgia" w:hAnsi="Georgia"/>
        </w:rPr>
        <w:t xml:space="preserve">Jennifer Escamilla, VP Professional Development, </w:t>
      </w:r>
      <w:r w:rsidR="000C7F7C" w:rsidRPr="000C7F7C">
        <w:rPr>
          <w:rFonts w:ascii="Georgia" w:hAnsi="Georgia"/>
        </w:rPr>
        <w:t>has speakers lined up</w:t>
      </w:r>
      <w:r w:rsidR="00166DDD">
        <w:rPr>
          <w:rFonts w:ascii="Georgia" w:hAnsi="Georgia"/>
        </w:rPr>
        <w:t xml:space="preserve"> for March and April meetings. She is w</w:t>
      </w:r>
      <w:r w:rsidR="000C7F7C" w:rsidRPr="000C7F7C">
        <w:rPr>
          <w:rFonts w:ascii="Georgia" w:hAnsi="Georgia"/>
        </w:rPr>
        <w:t>orking on the speaker lineup for the 2023 Labor Law Seminar.</w:t>
      </w:r>
    </w:p>
    <w:p w14:paraId="3568BDF3" w14:textId="77777777" w:rsidR="000C31D1" w:rsidRPr="000C7F7C" w:rsidRDefault="000C31D1" w:rsidP="000C31D1">
      <w:pPr>
        <w:spacing w:before="0"/>
        <w:rPr>
          <w:rFonts w:ascii="Georgia" w:hAnsi="Georgia"/>
          <w:b/>
        </w:rPr>
      </w:pPr>
      <w:r w:rsidRPr="000C7F7C">
        <w:rPr>
          <w:rFonts w:ascii="Georgia" w:hAnsi="Georgia"/>
          <w:b/>
        </w:rPr>
        <w:t>Marketing</w:t>
      </w:r>
    </w:p>
    <w:p w14:paraId="0E4BD657" w14:textId="77777777" w:rsidR="000C31D1" w:rsidRPr="000C7F7C" w:rsidRDefault="000C31D1" w:rsidP="000C31D1">
      <w:pPr>
        <w:spacing w:before="0"/>
        <w:rPr>
          <w:rFonts w:ascii="Georgia" w:hAnsi="Georgia"/>
          <w:bCs/>
        </w:rPr>
      </w:pPr>
      <w:r w:rsidRPr="000C7F7C">
        <w:rPr>
          <w:rFonts w:ascii="Georgia" w:hAnsi="Georgia"/>
          <w:bCs/>
        </w:rPr>
        <w:t xml:space="preserve">Jessica Hill, VP of Marketing, was not present. </w:t>
      </w:r>
    </w:p>
    <w:p w14:paraId="10C7680E" w14:textId="77777777" w:rsidR="000C31D1" w:rsidRPr="000C7F7C" w:rsidRDefault="000C31D1" w:rsidP="000C31D1">
      <w:pPr>
        <w:spacing w:before="0"/>
        <w:rPr>
          <w:rFonts w:ascii="Georgia" w:hAnsi="Georgia"/>
          <w:b/>
        </w:rPr>
      </w:pPr>
      <w:r w:rsidRPr="000C7F7C">
        <w:rPr>
          <w:rFonts w:ascii="Georgia" w:hAnsi="Georgia"/>
          <w:b/>
        </w:rPr>
        <w:t>Legislative Affairs</w:t>
      </w:r>
    </w:p>
    <w:p w14:paraId="4CEF8C05" w14:textId="197E65AE" w:rsidR="000C31D1" w:rsidRPr="000C7F7C" w:rsidRDefault="000C31D1" w:rsidP="000C31D1">
      <w:pPr>
        <w:spacing w:before="0"/>
        <w:rPr>
          <w:rFonts w:ascii="Georgia" w:hAnsi="Georgia"/>
          <w:bCs/>
        </w:rPr>
      </w:pPr>
      <w:r w:rsidRPr="000C7F7C">
        <w:rPr>
          <w:rFonts w:ascii="Georgia" w:hAnsi="Georgia"/>
          <w:bCs/>
        </w:rPr>
        <w:t>Dana Bohna, VP of Legislative Affairs,</w:t>
      </w:r>
      <w:r w:rsidR="000C7F7C" w:rsidRPr="000C7F7C">
        <w:rPr>
          <w:rFonts w:ascii="Georgia" w:hAnsi="Georgia"/>
          <w:bCs/>
        </w:rPr>
        <w:t xml:space="preserve"> discussed last night’s State of the Union address which </w:t>
      </w:r>
      <w:r w:rsidR="00166DDD">
        <w:rPr>
          <w:rFonts w:ascii="Georgia" w:hAnsi="Georgia"/>
          <w:bCs/>
        </w:rPr>
        <w:t>brought up</w:t>
      </w:r>
      <w:r w:rsidR="000C7F7C" w:rsidRPr="000C7F7C">
        <w:rPr>
          <w:rFonts w:ascii="Georgia" w:hAnsi="Georgia"/>
          <w:bCs/>
        </w:rPr>
        <w:t xml:space="preserve"> a number of workplace issues</w:t>
      </w:r>
      <w:r w:rsidR="00166DDD">
        <w:rPr>
          <w:rFonts w:ascii="Georgia" w:hAnsi="Georgia"/>
          <w:bCs/>
        </w:rPr>
        <w:t xml:space="preserve"> facing the country</w:t>
      </w:r>
      <w:r w:rsidR="000C7F7C" w:rsidRPr="000C7F7C">
        <w:rPr>
          <w:rFonts w:ascii="Georgia" w:hAnsi="Georgia"/>
          <w:bCs/>
        </w:rPr>
        <w:t xml:space="preserve">. Dana will be following </w:t>
      </w:r>
      <w:r w:rsidR="00166DDD">
        <w:rPr>
          <w:rFonts w:ascii="Georgia" w:hAnsi="Georgia"/>
          <w:bCs/>
        </w:rPr>
        <w:t>reports on</w:t>
      </w:r>
      <w:r w:rsidR="000C7F7C" w:rsidRPr="000C7F7C">
        <w:rPr>
          <w:rFonts w:ascii="Georgia" w:hAnsi="Georgia"/>
          <w:bCs/>
        </w:rPr>
        <w:t xml:space="preserve"> issues and </w:t>
      </w:r>
      <w:r w:rsidR="00166DDD">
        <w:rPr>
          <w:rFonts w:ascii="Georgia" w:hAnsi="Georgia"/>
          <w:bCs/>
        </w:rPr>
        <w:t>sending</w:t>
      </w:r>
      <w:r w:rsidR="000C7F7C" w:rsidRPr="000C7F7C">
        <w:rPr>
          <w:rFonts w:ascii="Georgia" w:hAnsi="Georgia"/>
          <w:bCs/>
        </w:rPr>
        <w:t xml:space="preserve"> updates </w:t>
      </w:r>
      <w:r w:rsidR="00166DDD">
        <w:rPr>
          <w:rFonts w:ascii="Georgia" w:hAnsi="Georgia"/>
          <w:bCs/>
        </w:rPr>
        <w:t>if there are any</w:t>
      </w:r>
      <w:r w:rsidR="000C7F7C" w:rsidRPr="000C7F7C">
        <w:rPr>
          <w:rFonts w:ascii="Georgia" w:hAnsi="Georgia"/>
          <w:bCs/>
        </w:rPr>
        <w:t xml:space="preserve"> developments. </w:t>
      </w:r>
    </w:p>
    <w:p w14:paraId="29EB0E4B" w14:textId="77777777" w:rsidR="00B8347C" w:rsidRPr="009F64BB" w:rsidRDefault="00B8347C" w:rsidP="00B8347C">
      <w:pPr>
        <w:spacing w:before="0"/>
        <w:rPr>
          <w:rFonts w:ascii="Georgia" w:hAnsi="Georgia"/>
          <w:b/>
        </w:rPr>
      </w:pPr>
      <w:r w:rsidRPr="009F64BB">
        <w:rPr>
          <w:rFonts w:ascii="Georgia" w:hAnsi="Georgia"/>
          <w:b/>
        </w:rPr>
        <w:t>Community Outreach</w:t>
      </w:r>
    </w:p>
    <w:p w14:paraId="21DAB363" w14:textId="2D383A42" w:rsidR="00C264F4" w:rsidRPr="009F64BB" w:rsidRDefault="00C264F4" w:rsidP="00B8347C">
      <w:pPr>
        <w:spacing w:before="0"/>
        <w:rPr>
          <w:rFonts w:ascii="Georgia" w:hAnsi="Georgia"/>
        </w:rPr>
      </w:pPr>
      <w:r w:rsidRPr="009F64BB">
        <w:rPr>
          <w:rFonts w:ascii="Georgia" w:hAnsi="Georgia"/>
        </w:rPr>
        <w:t xml:space="preserve">Rich Burns, VP of Community Outreach, </w:t>
      </w:r>
      <w:r w:rsidR="009F64BB" w:rsidRPr="009F64BB">
        <w:rPr>
          <w:rFonts w:ascii="Georgia" w:hAnsi="Georgia"/>
        </w:rPr>
        <w:t>has reached out to The Purple Door for sponsorship opportunities. Rich reminded the</w:t>
      </w:r>
      <w:r w:rsidR="00B83C9F">
        <w:rPr>
          <w:rFonts w:ascii="Georgia" w:hAnsi="Georgia"/>
        </w:rPr>
        <w:t xml:space="preserve"> BOD</w:t>
      </w:r>
      <w:r w:rsidR="009F64BB" w:rsidRPr="009F64BB">
        <w:rPr>
          <w:rFonts w:ascii="Georgia" w:hAnsi="Georgia"/>
        </w:rPr>
        <w:t xml:space="preserve"> about </w:t>
      </w:r>
      <w:r w:rsidR="009F64BB">
        <w:rPr>
          <w:rFonts w:ascii="Georgia" w:hAnsi="Georgia"/>
        </w:rPr>
        <w:t xml:space="preserve">a multi-day HR workshop idea </w:t>
      </w:r>
      <w:r w:rsidR="00166DDD">
        <w:rPr>
          <w:rFonts w:ascii="Georgia" w:hAnsi="Georgia"/>
        </w:rPr>
        <w:t xml:space="preserve">of </w:t>
      </w:r>
      <w:r w:rsidR="009F64BB" w:rsidRPr="009F64BB">
        <w:rPr>
          <w:rFonts w:ascii="Georgia" w:hAnsi="Georgia"/>
        </w:rPr>
        <w:t xml:space="preserve">“HR Bootcamp,” </w:t>
      </w:r>
      <w:r w:rsidR="00166DDD">
        <w:rPr>
          <w:rFonts w:ascii="Georgia" w:hAnsi="Georgia"/>
        </w:rPr>
        <w:t>for us to use</w:t>
      </w:r>
      <w:r w:rsidR="009F64BB" w:rsidRPr="009F64BB">
        <w:rPr>
          <w:rFonts w:ascii="Georgia" w:hAnsi="Georgia"/>
        </w:rPr>
        <w:t xml:space="preserve"> a revenue-generating opportunity (</w:t>
      </w:r>
      <w:r w:rsidR="00166DDD">
        <w:rPr>
          <w:rFonts w:ascii="Georgia" w:hAnsi="Georgia"/>
        </w:rPr>
        <w:t>which has</w:t>
      </w:r>
      <w:r w:rsidR="009F64BB" w:rsidRPr="009F64BB">
        <w:rPr>
          <w:rFonts w:ascii="Georgia" w:hAnsi="Georgia"/>
        </w:rPr>
        <w:t xml:space="preserve"> the possibility of creating a virtual option to increase participation</w:t>
      </w:r>
      <w:r w:rsidR="00166DDD">
        <w:rPr>
          <w:rFonts w:ascii="Georgia" w:hAnsi="Georgia"/>
        </w:rPr>
        <w:t>/profit</w:t>
      </w:r>
      <w:r w:rsidR="009F64BB" w:rsidRPr="009F64BB">
        <w:rPr>
          <w:rFonts w:ascii="Georgia" w:hAnsi="Georgia"/>
        </w:rPr>
        <w:t xml:space="preserve">). </w:t>
      </w:r>
    </w:p>
    <w:p w14:paraId="4DF1ACF6" w14:textId="77777777" w:rsidR="000C31D1" w:rsidRPr="000C7F7C" w:rsidRDefault="000C31D1" w:rsidP="000C31D1">
      <w:pPr>
        <w:spacing w:before="0"/>
        <w:rPr>
          <w:rFonts w:ascii="Georgia" w:hAnsi="Georgia"/>
          <w:b/>
        </w:rPr>
      </w:pPr>
      <w:r w:rsidRPr="000C7F7C">
        <w:rPr>
          <w:rFonts w:ascii="Georgia" w:hAnsi="Georgia"/>
          <w:b/>
        </w:rPr>
        <w:t>Secretary</w:t>
      </w:r>
    </w:p>
    <w:p w14:paraId="7F964BE2" w14:textId="03388C06" w:rsidR="000C31D1" w:rsidRPr="000C7F7C" w:rsidRDefault="000C31D1" w:rsidP="00B8347C">
      <w:pPr>
        <w:spacing w:before="0"/>
        <w:rPr>
          <w:rFonts w:ascii="Georgia" w:hAnsi="Georgia"/>
        </w:rPr>
      </w:pPr>
      <w:r w:rsidRPr="000C7F7C">
        <w:rPr>
          <w:rFonts w:ascii="Georgia" w:hAnsi="Georgia"/>
        </w:rPr>
        <w:t xml:space="preserve">No business to discuss. </w:t>
      </w:r>
    </w:p>
    <w:p w14:paraId="4FFC0172" w14:textId="77777777" w:rsidR="000C31D1" w:rsidRPr="000C7F7C" w:rsidRDefault="000C31D1" w:rsidP="000C31D1">
      <w:pPr>
        <w:spacing w:before="0"/>
        <w:rPr>
          <w:rFonts w:ascii="Georgia" w:hAnsi="Georgia"/>
          <w:b/>
        </w:rPr>
      </w:pPr>
      <w:r w:rsidRPr="000C7F7C">
        <w:rPr>
          <w:rFonts w:ascii="Georgia" w:hAnsi="Georgia"/>
          <w:b/>
        </w:rPr>
        <w:t>Member at Large</w:t>
      </w:r>
    </w:p>
    <w:p w14:paraId="11D05865" w14:textId="77777777" w:rsidR="000C31D1" w:rsidRPr="000C7F7C" w:rsidRDefault="000C31D1" w:rsidP="000C31D1">
      <w:pPr>
        <w:spacing w:before="0"/>
        <w:rPr>
          <w:rFonts w:ascii="Georgia" w:hAnsi="Georgia"/>
        </w:rPr>
      </w:pPr>
      <w:r w:rsidRPr="000C7F7C">
        <w:rPr>
          <w:rFonts w:ascii="Georgia" w:hAnsi="Georgia"/>
        </w:rPr>
        <w:t xml:space="preserve">Toni Nerren, Member At-Large had no updates. </w:t>
      </w:r>
    </w:p>
    <w:p w14:paraId="768359AC" w14:textId="61EC4ACB" w:rsidR="00C264F4" w:rsidRPr="009F64BB" w:rsidRDefault="00C264F4" w:rsidP="00C264F4">
      <w:pPr>
        <w:spacing w:before="0"/>
        <w:rPr>
          <w:rFonts w:ascii="Georgia" w:hAnsi="Georgia"/>
          <w:b/>
        </w:rPr>
      </w:pPr>
      <w:r w:rsidRPr="009F64BB">
        <w:rPr>
          <w:rFonts w:ascii="Georgia" w:hAnsi="Georgia"/>
          <w:b/>
        </w:rPr>
        <w:t>Past President</w:t>
      </w:r>
    </w:p>
    <w:p w14:paraId="5CB29794" w14:textId="7E31A71D" w:rsidR="00166DDD" w:rsidRDefault="00C264F4" w:rsidP="00C264F4">
      <w:pPr>
        <w:spacing w:before="0"/>
        <w:rPr>
          <w:rFonts w:ascii="Georgia" w:hAnsi="Georgia"/>
        </w:rPr>
      </w:pPr>
      <w:r w:rsidRPr="009F64BB">
        <w:rPr>
          <w:rFonts w:ascii="Georgia" w:hAnsi="Georgia"/>
        </w:rPr>
        <w:t xml:space="preserve">Luis Cabrera, Past President, </w:t>
      </w:r>
      <w:r w:rsidR="009F64BB" w:rsidRPr="009F64BB">
        <w:rPr>
          <w:rFonts w:ascii="Georgia" w:hAnsi="Georgia"/>
        </w:rPr>
        <w:t xml:space="preserve">is going to get with Jules Delgado soon to run through </w:t>
      </w:r>
      <w:r w:rsidR="00166DDD">
        <w:rPr>
          <w:rFonts w:ascii="Georgia" w:hAnsi="Georgia"/>
        </w:rPr>
        <w:t xml:space="preserve">streaming the professional development meetings to our virtual participants so that more than one person understands how to use the equipment and software. </w:t>
      </w:r>
    </w:p>
    <w:p w14:paraId="249D9608" w14:textId="77777777" w:rsidR="00B83C9F" w:rsidRDefault="00B83C9F" w:rsidP="00B8347C">
      <w:pPr>
        <w:rPr>
          <w:rFonts w:ascii="Georgia" w:hAnsi="Georgia"/>
          <w:b/>
          <w:bCs/>
          <w:highlight w:val="yellow"/>
        </w:rPr>
      </w:pPr>
    </w:p>
    <w:p w14:paraId="1A98E973" w14:textId="5FE30E04" w:rsidR="00B8347C" w:rsidRPr="00E24BE0" w:rsidRDefault="00B8347C" w:rsidP="00B8347C">
      <w:pPr>
        <w:rPr>
          <w:rFonts w:ascii="Georgia" w:hAnsi="Georgia"/>
          <w:b/>
          <w:bCs/>
        </w:rPr>
      </w:pPr>
      <w:r w:rsidRPr="00E24BE0">
        <w:rPr>
          <w:rFonts w:ascii="Georgia" w:hAnsi="Georgia"/>
          <w:b/>
          <w:bCs/>
        </w:rPr>
        <w:t>President</w:t>
      </w:r>
    </w:p>
    <w:p w14:paraId="0C7B49AD" w14:textId="0CD4D01E" w:rsidR="00AE2899" w:rsidRDefault="00C264F4" w:rsidP="00B83C9F">
      <w:pPr>
        <w:spacing w:before="0" w:after="0"/>
        <w:rPr>
          <w:rFonts w:ascii="Georgia" w:hAnsi="Georgia"/>
        </w:rPr>
      </w:pPr>
      <w:r w:rsidRPr="00B83C9F">
        <w:rPr>
          <w:rFonts w:ascii="Georgia" w:hAnsi="Georgia"/>
        </w:rPr>
        <w:t xml:space="preserve">Stephanie Molina, President, </w:t>
      </w:r>
      <w:r w:rsidR="00AE2899">
        <w:rPr>
          <w:rFonts w:ascii="Georgia" w:hAnsi="Georgia"/>
        </w:rPr>
        <w:t>discussed the following:</w:t>
      </w:r>
    </w:p>
    <w:p w14:paraId="517224D7" w14:textId="4F5FF71A" w:rsidR="00AE2899" w:rsidRDefault="00AE2899" w:rsidP="00AE2899">
      <w:pPr>
        <w:pStyle w:val="ListParagraph"/>
        <w:numPr>
          <w:ilvl w:val="0"/>
          <w:numId w:val="16"/>
        </w:numPr>
        <w:spacing w:before="0" w:after="0"/>
        <w:rPr>
          <w:rFonts w:ascii="Georgia" w:hAnsi="Georgia"/>
        </w:rPr>
      </w:pPr>
      <w:r>
        <w:rPr>
          <w:rFonts w:ascii="Georgia" w:hAnsi="Georgia"/>
        </w:rPr>
        <w:t xml:space="preserve">After attending </w:t>
      </w:r>
      <w:r w:rsidR="009657BD">
        <w:rPr>
          <w:rFonts w:ascii="Georgia" w:hAnsi="Georgia"/>
        </w:rPr>
        <w:t>a</w:t>
      </w:r>
      <w:r w:rsidR="00B83C9F" w:rsidRPr="00AE2899">
        <w:rPr>
          <w:rFonts w:ascii="Georgia" w:hAnsi="Georgia"/>
        </w:rPr>
        <w:t xml:space="preserve"> Texas SHRM</w:t>
      </w:r>
      <w:r>
        <w:rPr>
          <w:rFonts w:ascii="Georgia" w:hAnsi="Georgia"/>
        </w:rPr>
        <w:t xml:space="preserve"> meeting, </w:t>
      </w:r>
      <w:r w:rsidR="00B83C9F" w:rsidRPr="00AE2899">
        <w:rPr>
          <w:rFonts w:ascii="Georgia" w:hAnsi="Georgia"/>
        </w:rPr>
        <w:t xml:space="preserve">observed other chapters facing similar </w:t>
      </w:r>
      <w:r w:rsidR="008D4285">
        <w:rPr>
          <w:rFonts w:ascii="Georgia" w:hAnsi="Georgia"/>
        </w:rPr>
        <w:t>challenges</w:t>
      </w:r>
      <w:r w:rsidR="00B83C9F" w:rsidRPr="00AE2899">
        <w:rPr>
          <w:rFonts w:ascii="Georgia" w:hAnsi="Georgia"/>
        </w:rPr>
        <w:t xml:space="preserve"> </w:t>
      </w:r>
      <w:r>
        <w:rPr>
          <w:rFonts w:ascii="Georgia" w:hAnsi="Georgia"/>
        </w:rPr>
        <w:t>as</w:t>
      </w:r>
      <w:r w:rsidR="00B83C9F" w:rsidRPr="00AE2899">
        <w:rPr>
          <w:rFonts w:ascii="Georgia" w:hAnsi="Georgia"/>
        </w:rPr>
        <w:t xml:space="preserve"> Coastal Bend SHRM. </w:t>
      </w:r>
    </w:p>
    <w:p w14:paraId="5657A81C" w14:textId="360197DD" w:rsidR="00AE2899" w:rsidRDefault="00AE2899" w:rsidP="00AE2899">
      <w:pPr>
        <w:pStyle w:val="ListParagraph"/>
        <w:numPr>
          <w:ilvl w:val="0"/>
          <w:numId w:val="16"/>
        </w:numPr>
        <w:spacing w:before="0" w:after="0"/>
        <w:rPr>
          <w:rFonts w:ascii="Georgia" w:hAnsi="Georgia"/>
        </w:rPr>
      </w:pPr>
      <w:r>
        <w:rPr>
          <w:rFonts w:ascii="Georgia" w:hAnsi="Georgia"/>
        </w:rPr>
        <w:t>Reminded</w:t>
      </w:r>
      <w:r w:rsidR="00B83C9F" w:rsidRPr="00AE2899">
        <w:rPr>
          <w:rFonts w:ascii="Georgia" w:hAnsi="Georgia"/>
        </w:rPr>
        <w:t xml:space="preserve"> the BOD to </w:t>
      </w:r>
      <w:r>
        <w:rPr>
          <w:rFonts w:ascii="Georgia" w:hAnsi="Georgia"/>
        </w:rPr>
        <w:t xml:space="preserve">be </w:t>
      </w:r>
      <w:r w:rsidR="008D4285">
        <w:rPr>
          <w:rFonts w:ascii="Georgia" w:hAnsi="Georgia"/>
        </w:rPr>
        <w:t>utilizing the</w:t>
      </w:r>
      <w:r w:rsidR="00B83C9F" w:rsidRPr="00AE2899">
        <w:rPr>
          <w:rFonts w:ascii="Georgia" w:hAnsi="Georgia"/>
        </w:rPr>
        <w:t xml:space="preserve"> VLRC for resources and networking opport</w:t>
      </w:r>
      <w:r>
        <w:rPr>
          <w:rFonts w:ascii="Georgia" w:hAnsi="Georgia"/>
        </w:rPr>
        <w:t>unities as a member of the board.</w:t>
      </w:r>
      <w:r w:rsidR="00B83C9F" w:rsidRPr="00AE2899">
        <w:rPr>
          <w:rFonts w:ascii="Georgia" w:hAnsi="Georgia"/>
        </w:rPr>
        <w:t xml:space="preserve"> </w:t>
      </w:r>
    </w:p>
    <w:p w14:paraId="5FA45D63" w14:textId="77777777" w:rsidR="00AE2899" w:rsidRDefault="00E24BE0" w:rsidP="00AE2899">
      <w:pPr>
        <w:pStyle w:val="ListParagraph"/>
        <w:numPr>
          <w:ilvl w:val="0"/>
          <w:numId w:val="16"/>
        </w:numPr>
        <w:spacing w:before="0" w:after="0"/>
        <w:rPr>
          <w:rFonts w:ascii="Georgia" w:hAnsi="Georgia"/>
        </w:rPr>
      </w:pPr>
      <w:r w:rsidRPr="00AE2899">
        <w:rPr>
          <w:rFonts w:ascii="Georgia" w:hAnsi="Georgia"/>
        </w:rPr>
        <w:t xml:space="preserve">The BOD discussed the possibility of creating </w:t>
      </w:r>
      <w:r w:rsidRPr="00AE2899">
        <w:rPr>
          <w:rFonts w:ascii="Georgia" w:hAnsi="Georgia"/>
        </w:rPr>
        <w:t>a new student chapter</w:t>
      </w:r>
      <w:r w:rsidRPr="00AE2899">
        <w:rPr>
          <w:rFonts w:ascii="Georgia" w:hAnsi="Georgia"/>
        </w:rPr>
        <w:t xml:space="preserve">, which </w:t>
      </w:r>
      <w:r w:rsidRPr="00AE2899">
        <w:rPr>
          <w:rFonts w:ascii="Georgia" w:hAnsi="Georgia"/>
        </w:rPr>
        <w:t>would affiliate with CBSHRM specifically</w:t>
      </w:r>
      <w:r w:rsidRPr="00AE2899">
        <w:rPr>
          <w:rFonts w:ascii="Georgia" w:hAnsi="Georgia"/>
        </w:rPr>
        <w:t xml:space="preserve"> and require the creation of a new BOD position for students and emerging HR professionals. </w:t>
      </w:r>
      <w:r w:rsidRPr="00AE2899">
        <w:rPr>
          <w:rFonts w:ascii="Georgia" w:hAnsi="Georgia"/>
        </w:rPr>
        <w:t>Toni Nerren mentioned that this position used to exist a few years ago</w:t>
      </w:r>
      <w:r w:rsidRPr="00AE2899">
        <w:rPr>
          <w:rFonts w:ascii="Georgia" w:hAnsi="Georgia"/>
        </w:rPr>
        <w:t>.</w:t>
      </w:r>
      <w:r w:rsidR="00AE2899" w:rsidRPr="00AE2899">
        <w:rPr>
          <w:rFonts w:ascii="Georgia" w:hAnsi="Georgia"/>
        </w:rPr>
        <w:t xml:space="preserve"> </w:t>
      </w:r>
    </w:p>
    <w:p w14:paraId="5DED3EDE" w14:textId="6C4E439E" w:rsidR="00AE2899" w:rsidRPr="009657BD" w:rsidRDefault="00AE2899" w:rsidP="009657BD">
      <w:pPr>
        <w:pStyle w:val="ListParagraph"/>
        <w:numPr>
          <w:ilvl w:val="0"/>
          <w:numId w:val="16"/>
        </w:numPr>
        <w:spacing w:before="0" w:after="0"/>
        <w:rPr>
          <w:rFonts w:ascii="Georgia" w:hAnsi="Georgia"/>
        </w:rPr>
      </w:pPr>
      <w:r>
        <w:rPr>
          <w:rFonts w:ascii="Georgia" w:hAnsi="Georgia"/>
        </w:rPr>
        <w:t xml:space="preserve">Monthly meeting expenses </w:t>
      </w:r>
      <w:r w:rsidR="008D4285">
        <w:rPr>
          <w:rFonts w:ascii="Georgia" w:hAnsi="Georgia"/>
        </w:rPr>
        <w:t xml:space="preserve">are still </w:t>
      </w:r>
      <w:r w:rsidR="009657BD">
        <w:rPr>
          <w:rFonts w:ascii="Georgia" w:hAnsi="Georgia"/>
        </w:rPr>
        <w:t>too expensive</w:t>
      </w:r>
      <w:r w:rsidRPr="009657BD">
        <w:rPr>
          <w:rFonts w:ascii="Georgia" w:hAnsi="Georgia"/>
        </w:rPr>
        <w:t>, even with the</w:t>
      </w:r>
      <w:r w:rsidR="009657BD">
        <w:rPr>
          <w:rFonts w:ascii="Georgia" w:hAnsi="Georgia"/>
        </w:rPr>
        <w:t xml:space="preserve"> </w:t>
      </w:r>
      <w:r w:rsidR="008D4285">
        <w:rPr>
          <w:rFonts w:ascii="Georgia" w:hAnsi="Georgia"/>
        </w:rPr>
        <w:t>recent</w:t>
      </w:r>
      <w:r w:rsidRPr="009657BD">
        <w:rPr>
          <w:rFonts w:ascii="Georgia" w:hAnsi="Georgia"/>
        </w:rPr>
        <w:t xml:space="preserve"> </w:t>
      </w:r>
      <w:r w:rsidR="009657BD">
        <w:rPr>
          <w:rFonts w:ascii="Georgia" w:hAnsi="Georgia"/>
        </w:rPr>
        <w:t xml:space="preserve">membership </w:t>
      </w:r>
      <w:r w:rsidRPr="009657BD">
        <w:rPr>
          <w:rFonts w:ascii="Georgia" w:hAnsi="Georgia"/>
        </w:rPr>
        <w:t xml:space="preserve">price increase. A new cost-effective meeting location, with room for growth, needs to be identified soon. </w:t>
      </w:r>
    </w:p>
    <w:p w14:paraId="4611B6B9" w14:textId="4C7E4B14" w:rsidR="00B83C9F" w:rsidRDefault="00AE2899" w:rsidP="00AE2899">
      <w:pPr>
        <w:pStyle w:val="ListParagraph"/>
        <w:numPr>
          <w:ilvl w:val="0"/>
          <w:numId w:val="16"/>
        </w:numPr>
        <w:spacing w:before="0" w:after="0"/>
        <w:rPr>
          <w:rFonts w:ascii="Georgia" w:hAnsi="Georgia"/>
        </w:rPr>
      </w:pPr>
      <w:r>
        <w:rPr>
          <w:rFonts w:ascii="Georgia" w:hAnsi="Georgia"/>
        </w:rPr>
        <w:t xml:space="preserve">The BOD </w:t>
      </w:r>
      <w:r w:rsidR="008D4285">
        <w:rPr>
          <w:rFonts w:ascii="Georgia" w:hAnsi="Georgia"/>
        </w:rPr>
        <w:t>needs to be</w:t>
      </w:r>
      <w:r>
        <w:rPr>
          <w:rFonts w:ascii="Georgia" w:hAnsi="Georgia"/>
        </w:rPr>
        <w:t xml:space="preserve"> pushing sponsorships</w:t>
      </w:r>
      <w:r w:rsidRPr="00AE2899">
        <w:rPr>
          <w:rFonts w:ascii="Georgia" w:hAnsi="Georgia"/>
        </w:rPr>
        <w:t>, they provide visibility for CBSHRM and the sponsoring company. Rich Burns sent out a sponsors</w:t>
      </w:r>
      <w:r>
        <w:rPr>
          <w:rFonts w:ascii="Georgia" w:hAnsi="Georgia"/>
        </w:rPr>
        <w:t>hip template that could be used to send out to members.</w:t>
      </w:r>
    </w:p>
    <w:p w14:paraId="7E388406" w14:textId="3775552A" w:rsidR="00AE2899" w:rsidRDefault="00AE2899" w:rsidP="00AE2899">
      <w:pPr>
        <w:pStyle w:val="ListParagraph"/>
        <w:numPr>
          <w:ilvl w:val="0"/>
          <w:numId w:val="16"/>
        </w:numPr>
        <w:spacing w:before="0" w:after="0"/>
        <w:rPr>
          <w:rFonts w:ascii="Georgia" w:hAnsi="Georgia"/>
        </w:rPr>
      </w:pPr>
      <w:r>
        <w:rPr>
          <w:rFonts w:ascii="Georgia" w:hAnsi="Georgia"/>
        </w:rPr>
        <w:t>Stephanie will get with Melissa</w:t>
      </w:r>
      <w:r w:rsidR="008D4285">
        <w:rPr>
          <w:rFonts w:ascii="Georgia" w:hAnsi="Georgia"/>
        </w:rPr>
        <w:t xml:space="preserve"> </w:t>
      </w:r>
      <w:r w:rsidR="008D4285" w:rsidRPr="000C7F7C">
        <w:rPr>
          <w:rFonts w:ascii="Georgia" w:hAnsi="Georgia"/>
        </w:rPr>
        <w:t>Quinones</w:t>
      </w:r>
      <w:r>
        <w:rPr>
          <w:rFonts w:ascii="Georgia" w:hAnsi="Georgia"/>
        </w:rPr>
        <w:t xml:space="preserve"> to send out a membership roster to SHRM so that all CBSHRM members are getting SHRM disbursements. </w:t>
      </w:r>
    </w:p>
    <w:p w14:paraId="29992098" w14:textId="1CF9EEBE" w:rsidR="00AE2899" w:rsidRDefault="00AE2899" w:rsidP="00AE2899">
      <w:pPr>
        <w:pStyle w:val="ListParagraph"/>
        <w:numPr>
          <w:ilvl w:val="0"/>
          <w:numId w:val="16"/>
        </w:numPr>
        <w:spacing w:before="0" w:after="0"/>
        <w:rPr>
          <w:rFonts w:ascii="Georgia" w:hAnsi="Georgia"/>
        </w:rPr>
      </w:pPr>
      <w:r>
        <w:rPr>
          <w:rFonts w:ascii="Georgia" w:hAnsi="Georgia"/>
        </w:rPr>
        <w:t>There is a promotion for chapter members which attended HR Southwest, we will receive a $70 rebate</w:t>
      </w:r>
      <w:r w:rsidR="008D4285">
        <w:rPr>
          <w:rFonts w:ascii="Georgia" w:hAnsi="Georgia"/>
        </w:rPr>
        <w:t xml:space="preserve"> for their attendance</w:t>
      </w:r>
      <w:r>
        <w:rPr>
          <w:rFonts w:ascii="Georgia" w:hAnsi="Georgia"/>
        </w:rPr>
        <w:t>.</w:t>
      </w:r>
    </w:p>
    <w:p w14:paraId="042D9316" w14:textId="77777777" w:rsidR="00AE2899" w:rsidRDefault="00AE2899" w:rsidP="00AE2899">
      <w:pPr>
        <w:spacing w:before="0" w:after="0"/>
        <w:rPr>
          <w:rFonts w:ascii="Georgia" w:hAnsi="Georgia"/>
        </w:rPr>
      </w:pPr>
    </w:p>
    <w:p w14:paraId="77002740" w14:textId="3DDD3059" w:rsidR="00AE2899" w:rsidRDefault="00AE2899" w:rsidP="00AE2899">
      <w:pPr>
        <w:spacing w:before="0" w:after="0"/>
        <w:rPr>
          <w:rFonts w:ascii="Georgia" w:hAnsi="Georgia"/>
        </w:rPr>
      </w:pPr>
      <w:r>
        <w:rPr>
          <w:rFonts w:ascii="Georgia" w:hAnsi="Georgia"/>
        </w:rPr>
        <w:t>Jules</w:t>
      </w:r>
      <w:r w:rsidR="002A7150">
        <w:rPr>
          <w:rFonts w:ascii="Georgia" w:hAnsi="Georgia"/>
        </w:rPr>
        <w:t xml:space="preserve"> Delgado asked </w:t>
      </w:r>
      <w:r w:rsidR="008D4285">
        <w:rPr>
          <w:rFonts w:ascii="Georgia" w:hAnsi="Georgia"/>
        </w:rPr>
        <w:t>who</w:t>
      </w:r>
      <w:r w:rsidR="002A7150">
        <w:rPr>
          <w:rFonts w:ascii="Georgia" w:hAnsi="Georgia"/>
        </w:rPr>
        <w:t xml:space="preserve"> to send po</w:t>
      </w:r>
      <w:bookmarkStart w:id="0" w:name="_GoBack"/>
      <w:bookmarkEnd w:id="0"/>
      <w:r w:rsidR="002A7150">
        <w:rPr>
          <w:rFonts w:ascii="Georgia" w:hAnsi="Georgia"/>
        </w:rPr>
        <w:t>tential sponsors to, she</w:t>
      </w:r>
      <w:r>
        <w:rPr>
          <w:rFonts w:ascii="Georgia" w:hAnsi="Georgia"/>
        </w:rPr>
        <w:t xml:space="preserve"> will get with Rich</w:t>
      </w:r>
      <w:r w:rsidR="002A7150">
        <w:rPr>
          <w:rFonts w:ascii="Georgia" w:hAnsi="Georgia"/>
        </w:rPr>
        <w:t xml:space="preserve"> Burns</w:t>
      </w:r>
      <w:r>
        <w:rPr>
          <w:rFonts w:ascii="Georgia" w:hAnsi="Georgia"/>
        </w:rPr>
        <w:t xml:space="preserve"> to discuss a potential </w:t>
      </w:r>
      <w:r w:rsidR="002A7150">
        <w:rPr>
          <w:rFonts w:ascii="Georgia" w:hAnsi="Georgia"/>
        </w:rPr>
        <w:t xml:space="preserve">upcoming </w:t>
      </w:r>
      <w:r>
        <w:rPr>
          <w:rFonts w:ascii="Georgia" w:hAnsi="Georgia"/>
        </w:rPr>
        <w:t xml:space="preserve">meeting sponsor. </w:t>
      </w:r>
    </w:p>
    <w:p w14:paraId="2088827C" w14:textId="7629B0DA" w:rsidR="002A7150" w:rsidRDefault="002A7150" w:rsidP="00AE2899">
      <w:pPr>
        <w:spacing w:before="0" w:after="0"/>
        <w:rPr>
          <w:rFonts w:ascii="Georgia" w:hAnsi="Georgia"/>
        </w:rPr>
      </w:pPr>
    </w:p>
    <w:p w14:paraId="387294CE" w14:textId="3B7FC659" w:rsidR="002A7150" w:rsidRPr="00AE2899" w:rsidRDefault="002A7150" w:rsidP="00AE2899">
      <w:pPr>
        <w:spacing w:before="0" w:after="0"/>
        <w:rPr>
          <w:rFonts w:ascii="Georgia" w:hAnsi="Georgia"/>
        </w:rPr>
      </w:pPr>
      <w:r>
        <w:rPr>
          <w:rFonts w:ascii="Georgia" w:hAnsi="Georgia"/>
        </w:rPr>
        <w:t xml:space="preserve">Jennifer Escamilla mentioned some inf0rmation that needs to be updated on the website, she will be reaching out to Jessica Hill to get these items corrected. </w:t>
      </w:r>
    </w:p>
    <w:p w14:paraId="066089C0" w14:textId="77777777" w:rsidR="000C31D1" w:rsidRPr="00A358EB" w:rsidRDefault="000C31D1" w:rsidP="00921ADC">
      <w:pPr>
        <w:spacing w:before="0" w:after="0"/>
        <w:rPr>
          <w:rFonts w:ascii="Georgia" w:hAnsi="Georgia"/>
        </w:rPr>
      </w:pPr>
    </w:p>
    <w:p w14:paraId="2C662D3B" w14:textId="63912C3E" w:rsidR="00187B7A" w:rsidRPr="00A358EB" w:rsidRDefault="00AF7A20" w:rsidP="00DD5099">
      <w:pPr>
        <w:rPr>
          <w:rFonts w:ascii="Georgia" w:hAnsi="Georgia"/>
        </w:rPr>
      </w:pPr>
      <w:r w:rsidRPr="00A358EB">
        <w:rPr>
          <w:rFonts w:ascii="Georgia" w:hAnsi="Georgia"/>
        </w:rPr>
        <w:t xml:space="preserve">No other business, </w:t>
      </w:r>
      <w:r w:rsidR="00A35443" w:rsidRPr="00A358EB">
        <w:rPr>
          <w:rFonts w:ascii="Georgia" w:hAnsi="Georgia"/>
        </w:rPr>
        <w:t>Stephanie Molina</w:t>
      </w:r>
      <w:r w:rsidR="00244D03" w:rsidRPr="00A358EB">
        <w:rPr>
          <w:rFonts w:ascii="Georgia" w:hAnsi="Georgia"/>
        </w:rPr>
        <w:t xml:space="preserve"> adjourned the meeting at </w:t>
      </w:r>
      <w:r w:rsidR="00E477B0" w:rsidRPr="00A358EB">
        <w:rPr>
          <w:rFonts w:ascii="Georgia" w:hAnsi="Georgia"/>
        </w:rPr>
        <w:t>12</w:t>
      </w:r>
      <w:r w:rsidR="00A35443" w:rsidRPr="00A358EB">
        <w:rPr>
          <w:rFonts w:ascii="Georgia" w:hAnsi="Georgia"/>
        </w:rPr>
        <w:t>:</w:t>
      </w:r>
      <w:r w:rsidR="00B8347C">
        <w:rPr>
          <w:rFonts w:ascii="Georgia" w:hAnsi="Georgia"/>
        </w:rPr>
        <w:t>23</w:t>
      </w:r>
      <w:r w:rsidR="00244D03" w:rsidRPr="00A358EB">
        <w:rPr>
          <w:rFonts w:ascii="Georgia" w:hAnsi="Georgia"/>
        </w:rPr>
        <w:t xml:space="preserve"> </w:t>
      </w:r>
      <w:r w:rsidR="00167E82" w:rsidRPr="00A358EB">
        <w:rPr>
          <w:rFonts w:ascii="Georgia" w:hAnsi="Georgia"/>
        </w:rPr>
        <w:t>p</w:t>
      </w:r>
      <w:r w:rsidR="00244D03" w:rsidRPr="00A358EB">
        <w:rPr>
          <w:rFonts w:ascii="Georgia" w:hAnsi="Georgia"/>
        </w:rPr>
        <w:t>.m.</w:t>
      </w:r>
      <w:r w:rsidR="00302045" w:rsidRPr="00A358EB">
        <w:rPr>
          <w:rFonts w:ascii="Georgia" w:hAnsi="Georgia"/>
        </w:rPr>
        <w:t xml:space="preserve"> </w:t>
      </w:r>
      <w:r w:rsidR="00244D03" w:rsidRPr="00A358EB">
        <w:rPr>
          <w:rFonts w:ascii="Georgia" w:hAnsi="Georgia"/>
        </w:rPr>
        <w:t xml:space="preserve">Meeting minutes taken by </w:t>
      </w:r>
      <w:r w:rsidR="00A35443" w:rsidRPr="00A358EB">
        <w:rPr>
          <w:rFonts w:ascii="Georgia" w:hAnsi="Georgia"/>
        </w:rPr>
        <w:t>Jules Delgado</w:t>
      </w:r>
      <w:r w:rsidR="00244D03" w:rsidRPr="00A358EB">
        <w:rPr>
          <w:rFonts w:ascii="Georgia" w:hAnsi="Georgia"/>
        </w:rPr>
        <w:t>, Secretary</w:t>
      </w:r>
      <w:r w:rsidR="00E35398" w:rsidRPr="00A358EB">
        <w:rPr>
          <w:rFonts w:ascii="Georgia" w:hAnsi="Georgia"/>
        </w:rPr>
        <w:t>.</w:t>
      </w:r>
    </w:p>
    <w:sectPr w:rsidR="00187B7A" w:rsidRPr="00A358E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5EF9" w14:textId="6182EB28" w:rsidR="00934E9A" w:rsidRPr="00C264F4" w:rsidRDefault="008D4285">
    <w:pPr>
      <w:pStyle w:val="Header"/>
      <w:rPr>
        <w:rFonts w:ascii="Georgia" w:hAnsi="Georgia"/>
      </w:rPr>
    </w:pPr>
    <w:sdt>
      <w:sdtPr>
        <w:rPr>
          <w:rFonts w:ascii="Georgia" w:hAnsi="Georgia"/>
        </w:r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rsidRPr="00C264F4">
          <w:rPr>
            <w:rFonts w:ascii="Georgia" w:hAnsi="Georgia"/>
          </w:rPr>
          <w:t>Coastal Bend SHRM</w:t>
        </w:r>
      </w:sdtContent>
    </w:sdt>
  </w:p>
  <w:p w14:paraId="059F8127" w14:textId="0E4F9F25" w:rsidR="00934E9A" w:rsidRPr="00C264F4" w:rsidRDefault="008D4285">
    <w:pPr>
      <w:pStyle w:val="Header"/>
      <w:rPr>
        <w:rFonts w:ascii="Georgia" w:hAnsi="Georgia"/>
      </w:rPr>
    </w:pPr>
    <w:sdt>
      <w:sdtPr>
        <w:rPr>
          <w:rFonts w:ascii="Georgia" w:hAnsi="Georgia"/>
        </w:rPr>
        <w:alias w:val="Meeting minutes:"/>
        <w:tag w:val="Meeting minutes:"/>
        <w:id w:val="-1760127990"/>
        <w:placeholder>
          <w:docPart w:val="DDB0B6D9A276443DB5678C444340FE5D"/>
        </w:placeholder>
        <w:temporary/>
        <w:showingPlcHdr/>
        <w15:appearance w15:val="hidden"/>
      </w:sdtPr>
      <w:sdtEndPr/>
      <w:sdtContent>
        <w:r w:rsidR="00A05EF7" w:rsidRPr="00C264F4">
          <w:rPr>
            <w:rFonts w:ascii="Georgia" w:hAnsi="Georgia"/>
          </w:rPr>
          <w:t>Meeting Minutes</w:t>
        </w:r>
      </w:sdtContent>
    </w:sdt>
    <w:r w:rsidR="00A05EF7" w:rsidRPr="00C264F4">
      <w:rPr>
        <w:rFonts w:ascii="Georgia" w:hAnsi="Georgia"/>
      </w:rPr>
      <w:t>,</w:t>
    </w:r>
    <w:r w:rsidR="0034332A" w:rsidRPr="00C264F4">
      <w:rPr>
        <w:rFonts w:ascii="Georgia" w:hAnsi="Georgia"/>
      </w:rPr>
      <w:t xml:space="preserve"> </w:t>
    </w:r>
    <w:sdt>
      <w:sdtPr>
        <w:rPr>
          <w:rFonts w:ascii="Georgia" w:hAnsi="Georgia"/>
        </w:r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C264F4" w:rsidRPr="00C264F4">
          <w:rPr>
            <w:rFonts w:ascii="Georgia" w:hAnsi="Georgia"/>
          </w:rPr>
          <w:t>February</w:t>
        </w:r>
        <w:r w:rsidR="00E477B0" w:rsidRPr="00C264F4">
          <w:rPr>
            <w:rFonts w:ascii="Georgia" w:hAnsi="Georgia"/>
          </w:rPr>
          <w:t xml:space="preserve"> </w:t>
        </w:r>
        <w:r w:rsidR="00C264F4" w:rsidRPr="00C264F4">
          <w:rPr>
            <w:rFonts w:ascii="Georgia" w:hAnsi="Georgia"/>
          </w:rPr>
          <w:t>8th</w:t>
        </w:r>
        <w:r w:rsidR="00E477B0" w:rsidRPr="00C264F4">
          <w:rPr>
            <w:rFonts w:ascii="Georgia" w:hAnsi="Georgia"/>
          </w:rPr>
          <w:t>, 2023</w:t>
        </w:r>
      </w:sdtContent>
    </w:sdt>
  </w:p>
  <w:p w14:paraId="532A7109" w14:textId="565AFDF3" w:rsidR="00934E9A" w:rsidRPr="00C264F4" w:rsidRDefault="006A6EE0">
    <w:pPr>
      <w:pStyle w:val="Header"/>
      <w:rPr>
        <w:rFonts w:ascii="Georgia" w:hAnsi="Georgia"/>
      </w:rPr>
    </w:pPr>
    <w:r w:rsidRPr="00C264F4">
      <w:rPr>
        <w:rFonts w:ascii="Georgia" w:hAnsi="Georgia"/>
      </w:rPr>
      <w:t xml:space="preserve">Page </w:t>
    </w:r>
    <w:r w:rsidRPr="00C264F4">
      <w:rPr>
        <w:rFonts w:ascii="Georgia" w:hAnsi="Georgia"/>
      </w:rPr>
      <w:fldChar w:fldCharType="begin"/>
    </w:r>
    <w:r w:rsidRPr="00C264F4">
      <w:rPr>
        <w:rFonts w:ascii="Georgia" w:hAnsi="Georgia"/>
      </w:rPr>
      <w:instrText xml:space="preserve"> PAGE   \* MERGEFORMAT </w:instrText>
    </w:r>
    <w:r w:rsidRPr="00C264F4">
      <w:rPr>
        <w:rFonts w:ascii="Georgia" w:hAnsi="Georgia"/>
      </w:rPr>
      <w:fldChar w:fldCharType="separate"/>
    </w:r>
    <w:r w:rsidR="008D4285">
      <w:rPr>
        <w:rFonts w:ascii="Georgia" w:hAnsi="Georgia"/>
        <w:noProof/>
      </w:rPr>
      <w:t>3</w:t>
    </w:r>
    <w:r w:rsidRPr="00C264F4">
      <w:rPr>
        <w:rFonts w:ascii="Georgia" w:hAnsi="Georgia"/>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FD3C" w14:textId="77777777" w:rsidR="00166DDD" w:rsidRDefault="00166DDD" w:rsidP="00DD5099">
    <w:pPr>
      <w:pStyle w:val="Header"/>
      <w:jc w:val="center"/>
    </w:pPr>
  </w:p>
  <w:p w14:paraId="16932702" w14:textId="1A058B46" w:rsidR="00166DDD" w:rsidRDefault="00166DDD" w:rsidP="00DD5099">
    <w:pPr>
      <w:pStyle w:val="Header"/>
      <w:jc w:val="center"/>
    </w:pPr>
    <w:r>
      <w:rPr>
        <w:noProof/>
        <w:lang w:eastAsia="en-US"/>
      </w:rPr>
      <w:drawing>
        <wp:anchor distT="0" distB="0" distL="114300" distR="114300" simplePos="0" relativeHeight="251658240" behindDoc="0" locked="0" layoutInCell="1" allowOverlap="1" wp14:anchorId="1CD5EB52" wp14:editId="11D1142B">
          <wp:simplePos x="0" y="0"/>
          <wp:positionH relativeFrom="margin">
            <wp:align>center</wp:align>
          </wp:positionH>
          <wp:positionV relativeFrom="paragraph">
            <wp:posOffset>146685</wp:posOffset>
          </wp:positionV>
          <wp:extent cx="2827020" cy="10113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27020" cy="1011361"/>
                  </a:xfrm>
                  <a:prstGeom prst="rect">
                    <a:avLst/>
                  </a:prstGeom>
                </pic:spPr>
              </pic:pic>
            </a:graphicData>
          </a:graphic>
          <wp14:sizeRelH relativeFrom="margin">
            <wp14:pctWidth>0</wp14:pctWidth>
          </wp14:sizeRelH>
          <wp14:sizeRelV relativeFrom="margin">
            <wp14:pctHeight>0</wp14:pctHeight>
          </wp14:sizeRelV>
        </wp:anchor>
      </w:drawing>
    </w:r>
  </w:p>
  <w:p w14:paraId="41717814" w14:textId="1B2949EB" w:rsidR="00166DDD" w:rsidRDefault="00166DDD" w:rsidP="00DD5099">
    <w:pPr>
      <w:pStyle w:val="Header"/>
      <w:jc w:val="center"/>
    </w:pPr>
  </w:p>
  <w:p w14:paraId="6AFB5B36" w14:textId="54F09BE4" w:rsidR="00166DDD" w:rsidRDefault="00166DDD" w:rsidP="00DD5099">
    <w:pPr>
      <w:pStyle w:val="Header"/>
      <w:jc w:val="center"/>
    </w:pPr>
  </w:p>
  <w:p w14:paraId="15FB1EB8" w14:textId="660A9909" w:rsidR="00166DDD" w:rsidRDefault="00166DDD" w:rsidP="00DD5099">
    <w:pPr>
      <w:pStyle w:val="Header"/>
      <w:jc w:val="center"/>
    </w:pPr>
  </w:p>
  <w:p w14:paraId="72CA61A8" w14:textId="25DF5AE9" w:rsidR="00DD5099" w:rsidRDefault="00DD5099" w:rsidP="00DD509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44A21"/>
    <w:multiLevelType w:val="hybridMultilevel"/>
    <w:tmpl w:val="3676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72AE2"/>
    <w:multiLevelType w:val="hybridMultilevel"/>
    <w:tmpl w:val="A9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99"/>
    <w:rsid w:val="0002012F"/>
    <w:rsid w:val="00021380"/>
    <w:rsid w:val="00022318"/>
    <w:rsid w:val="000253F8"/>
    <w:rsid w:val="00030BAF"/>
    <w:rsid w:val="00031E74"/>
    <w:rsid w:val="00033328"/>
    <w:rsid w:val="0003470A"/>
    <w:rsid w:val="00050AA9"/>
    <w:rsid w:val="00053CAE"/>
    <w:rsid w:val="00054076"/>
    <w:rsid w:val="0006642A"/>
    <w:rsid w:val="000671D1"/>
    <w:rsid w:val="00070F4D"/>
    <w:rsid w:val="0007637F"/>
    <w:rsid w:val="00082086"/>
    <w:rsid w:val="00084263"/>
    <w:rsid w:val="00084341"/>
    <w:rsid w:val="00085F91"/>
    <w:rsid w:val="00095AAD"/>
    <w:rsid w:val="00096ECE"/>
    <w:rsid w:val="0009776D"/>
    <w:rsid w:val="000C31D1"/>
    <w:rsid w:val="000C6B46"/>
    <w:rsid w:val="000C7F7C"/>
    <w:rsid w:val="000D705F"/>
    <w:rsid w:val="000E3581"/>
    <w:rsid w:val="000F0911"/>
    <w:rsid w:val="000F3166"/>
    <w:rsid w:val="000F354B"/>
    <w:rsid w:val="000F4C67"/>
    <w:rsid w:val="0010443C"/>
    <w:rsid w:val="001055BD"/>
    <w:rsid w:val="00107F5E"/>
    <w:rsid w:val="0011420C"/>
    <w:rsid w:val="0011686C"/>
    <w:rsid w:val="001272F1"/>
    <w:rsid w:val="00132976"/>
    <w:rsid w:val="00137BF0"/>
    <w:rsid w:val="001439F2"/>
    <w:rsid w:val="00152466"/>
    <w:rsid w:val="001538F4"/>
    <w:rsid w:val="00157F51"/>
    <w:rsid w:val="00164AA5"/>
    <w:rsid w:val="00164BA3"/>
    <w:rsid w:val="00166DDD"/>
    <w:rsid w:val="00167E82"/>
    <w:rsid w:val="00172D44"/>
    <w:rsid w:val="00172ED2"/>
    <w:rsid w:val="001757AC"/>
    <w:rsid w:val="001803FF"/>
    <w:rsid w:val="0018739C"/>
    <w:rsid w:val="00187B7A"/>
    <w:rsid w:val="0019288D"/>
    <w:rsid w:val="001A5399"/>
    <w:rsid w:val="001B3156"/>
    <w:rsid w:val="001B49A6"/>
    <w:rsid w:val="001B667C"/>
    <w:rsid w:val="001C2276"/>
    <w:rsid w:val="001E3AF3"/>
    <w:rsid w:val="00204419"/>
    <w:rsid w:val="0020552D"/>
    <w:rsid w:val="002128C8"/>
    <w:rsid w:val="00217F5E"/>
    <w:rsid w:val="002201C9"/>
    <w:rsid w:val="00222176"/>
    <w:rsid w:val="002244FF"/>
    <w:rsid w:val="00230E92"/>
    <w:rsid w:val="00235BF4"/>
    <w:rsid w:val="0024123B"/>
    <w:rsid w:val="00244D03"/>
    <w:rsid w:val="00246F8A"/>
    <w:rsid w:val="002577E7"/>
    <w:rsid w:val="00266216"/>
    <w:rsid w:val="00274A3D"/>
    <w:rsid w:val="002774D7"/>
    <w:rsid w:val="00282D3C"/>
    <w:rsid w:val="00284772"/>
    <w:rsid w:val="00286296"/>
    <w:rsid w:val="00290E2B"/>
    <w:rsid w:val="002921A0"/>
    <w:rsid w:val="002A7150"/>
    <w:rsid w:val="002A7720"/>
    <w:rsid w:val="002B136F"/>
    <w:rsid w:val="002B1B76"/>
    <w:rsid w:val="002B306A"/>
    <w:rsid w:val="002B3651"/>
    <w:rsid w:val="002B4368"/>
    <w:rsid w:val="002B5A3C"/>
    <w:rsid w:val="002C2C8C"/>
    <w:rsid w:val="002C644C"/>
    <w:rsid w:val="002C66E6"/>
    <w:rsid w:val="002F1C63"/>
    <w:rsid w:val="00302045"/>
    <w:rsid w:val="00303764"/>
    <w:rsid w:val="00304C72"/>
    <w:rsid w:val="003127E0"/>
    <w:rsid w:val="003217C3"/>
    <w:rsid w:val="00331C37"/>
    <w:rsid w:val="00332616"/>
    <w:rsid w:val="00335A28"/>
    <w:rsid w:val="00337548"/>
    <w:rsid w:val="003421B8"/>
    <w:rsid w:val="0034332A"/>
    <w:rsid w:val="00357421"/>
    <w:rsid w:val="00361EEA"/>
    <w:rsid w:val="00370829"/>
    <w:rsid w:val="00371B4C"/>
    <w:rsid w:val="00373EF1"/>
    <w:rsid w:val="003778CA"/>
    <w:rsid w:val="00383D13"/>
    <w:rsid w:val="00385AC6"/>
    <w:rsid w:val="00386145"/>
    <w:rsid w:val="003A040F"/>
    <w:rsid w:val="003A1F80"/>
    <w:rsid w:val="003A2AF7"/>
    <w:rsid w:val="003B78CD"/>
    <w:rsid w:val="003C17E2"/>
    <w:rsid w:val="003C24FD"/>
    <w:rsid w:val="003C2AB1"/>
    <w:rsid w:val="003C53E3"/>
    <w:rsid w:val="003D513D"/>
    <w:rsid w:val="003E4E61"/>
    <w:rsid w:val="003F0EE1"/>
    <w:rsid w:val="00400101"/>
    <w:rsid w:val="004035C1"/>
    <w:rsid w:val="004053C0"/>
    <w:rsid w:val="0041169A"/>
    <w:rsid w:val="00411CBD"/>
    <w:rsid w:val="00416A86"/>
    <w:rsid w:val="00425564"/>
    <w:rsid w:val="004270B8"/>
    <w:rsid w:val="00430C5F"/>
    <w:rsid w:val="004407E6"/>
    <w:rsid w:val="00446649"/>
    <w:rsid w:val="0045138C"/>
    <w:rsid w:val="0045490D"/>
    <w:rsid w:val="004632E6"/>
    <w:rsid w:val="00470448"/>
    <w:rsid w:val="004714EA"/>
    <w:rsid w:val="004800D7"/>
    <w:rsid w:val="00493C87"/>
    <w:rsid w:val="004A10A3"/>
    <w:rsid w:val="004A4B64"/>
    <w:rsid w:val="004A4F9E"/>
    <w:rsid w:val="004A5DD5"/>
    <w:rsid w:val="004D4719"/>
    <w:rsid w:val="004F356B"/>
    <w:rsid w:val="004F5D39"/>
    <w:rsid w:val="00501F5A"/>
    <w:rsid w:val="005153D3"/>
    <w:rsid w:val="00532F37"/>
    <w:rsid w:val="00560EBB"/>
    <w:rsid w:val="00561303"/>
    <w:rsid w:val="00585BA9"/>
    <w:rsid w:val="00585F90"/>
    <w:rsid w:val="005867DE"/>
    <w:rsid w:val="005949E3"/>
    <w:rsid w:val="005A43B7"/>
    <w:rsid w:val="005A466A"/>
    <w:rsid w:val="005B12A7"/>
    <w:rsid w:val="005B2DB1"/>
    <w:rsid w:val="005B30D3"/>
    <w:rsid w:val="005B59A6"/>
    <w:rsid w:val="005C0544"/>
    <w:rsid w:val="005D18B4"/>
    <w:rsid w:val="005D21D8"/>
    <w:rsid w:val="005E4F5F"/>
    <w:rsid w:val="005F25A1"/>
    <w:rsid w:val="00600BD5"/>
    <w:rsid w:val="00604298"/>
    <w:rsid w:val="00604867"/>
    <w:rsid w:val="00607B14"/>
    <w:rsid w:val="0061737D"/>
    <w:rsid w:val="00635860"/>
    <w:rsid w:val="0064139C"/>
    <w:rsid w:val="00655458"/>
    <w:rsid w:val="00665914"/>
    <w:rsid w:val="00670E88"/>
    <w:rsid w:val="00683298"/>
    <w:rsid w:val="00692110"/>
    <w:rsid w:val="00696E0B"/>
    <w:rsid w:val="006A2390"/>
    <w:rsid w:val="006A2514"/>
    <w:rsid w:val="006A3190"/>
    <w:rsid w:val="006A3596"/>
    <w:rsid w:val="006A6EE0"/>
    <w:rsid w:val="006B1778"/>
    <w:rsid w:val="006B674E"/>
    <w:rsid w:val="006B7102"/>
    <w:rsid w:val="006C663A"/>
    <w:rsid w:val="006D1AC6"/>
    <w:rsid w:val="006E1F6B"/>
    <w:rsid w:val="006E65BC"/>
    <w:rsid w:val="006E6AA5"/>
    <w:rsid w:val="006F3F27"/>
    <w:rsid w:val="007057C4"/>
    <w:rsid w:val="007073A8"/>
    <w:rsid w:val="007123B4"/>
    <w:rsid w:val="007149D5"/>
    <w:rsid w:val="007228B0"/>
    <w:rsid w:val="00725765"/>
    <w:rsid w:val="00730FAD"/>
    <w:rsid w:val="00742630"/>
    <w:rsid w:val="00744DF0"/>
    <w:rsid w:val="007450F6"/>
    <w:rsid w:val="00757D43"/>
    <w:rsid w:val="0078485D"/>
    <w:rsid w:val="00793276"/>
    <w:rsid w:val="007B6EF8"/>
    <w:rsid w:val="007C186F"/>
    <w:rsid w:val="007C383E"/>
    <w:rsid w:val="007D123E"/>
    <w:rsid w:val="007D1E3B"/>
    <w:rsid w:val="007F188D"/>
    <w:rsid w:val="0080224B"/>
    <w:rsid w:val="00815D6D"/>
    <w:rsid w:val="008250BE"/>
    <w:rsid w:val="008365AC"/>
    <w:rsid w:val="008375A8"/>
    <w:rsid w:val="00841712"/>
    <w:rsid w:val="00851C0C"/>
    <w:rsid w:val="00853C3E"/>
    <w:rsid w:val="008657D1"/>
    <w:rsid w:val="008709A8"/>
    <w:rsid w:val="00884772"/>
    <w:rsid w:val="008A2E1F"/>
    <w:rsid w:val="008A6577"/>
    <w:rsid w:val="008A687D"/>
    <w:rsid w:val="008B7E04"/>
    <w:rsid w:val="008D1A2E"/>
    <w:rsid w:val="008D2A49"/>
    <w:rsid w:val="008D4285"/>
    <w:rsid w:val="008E0FA6"/>
    <w:rsid w:val="008E4E47"/>
    <w:rsid w:val="008E7B9E"/>
    <w:rsid w:val="008F2282"/>
    <w:rsid w:val="008F28C4"/>
    <w:rsid w:val="008F31CB"/>
    <w:rsid w:val="008F6CB6"/>
    <w:rsid w:val="00902A47"/>
    <w:rsid w:val="00906412"/>
    <w:rsid w:val="009075FA"/>
    <w:rsid w:val="0091387B"/>
    <w:rsid w:val="00921ADC"/>
    <w:rsid w:val="009313B8"/>
    <w:rsid w:val="00934E9A"/>
    <w:rsid w:val="009374FB"/>
    <w:rsid w:val="0094125E"/>
    <w:rsid w:val="009435E0"/>
    <w:rsid w:val="00944A2E"/>
    <w:rsid w:val="00945BC7"/>
    <w:rsid w:val="0095564B"/>
    <w:rsid w:val="009657BD"/>
    <w:rsid w:val="00965BD9"/>
    <w:rsid w:val="009747E3"/>
    <w:rsid w:val="00980FD5"/>
    <w:rsid w:val="00981BB4"/>
    <w:rsid w:val="009957DC"/>
    <w:rsid w:val="009A0E94"/>
    <w:rsid w:val="009A27A1"/>
    <w:rsid w:val="009D3D1F"/>
    <w:rsid w:val="009E10E2"/>
    <w:rsid w:val="009F0922"/>
    <w:rsid w:val="009F3858"/>
    <w:rsid w:val="009F64BB"/>
    <w:rsid w:val="00A05EF7"/>
    <w:rsid w:val="00A07958"/>
    <w:rsid w:val="00A23300"/>
    <w:rsid w:val="00A23880"/>
    <w:rsid w:val="00A257A4"/>
    <w:rsid w:val="00A35443"/>
    <w:rsid w:val="00A358EB"/>
    <w:rsid w:val="00A52F66"/>
    <w:rsid w:val="00A55056"/>
    <w:rsid w:val="00A7005F"/>
    <w:rsid w:val="00A746F6"/>
    <w:rsid w:val="00A766A9"/>
    <w:rsid w:val="00A806F5"/>
    <w:rsid w:val="00A81B6D"/>
    <w:rsid w:val="00A8223B"/>
    <w:rsid w:val="00A82C81"/>
    <w:rsid w:val="00A9536D"/>
    <w:rsid w:val="00A97EA4"/>
    <w:rsid w:val="00AA5034"/>
    <w:rsid w:val="00AB2E87"/>
    <w:rsid w:val="00AB4741"/>
    <w:rsid w:val="00AC5E89"/>
    <w:rsid w:val="00AD32B0"/>
    <w:rsid w:val="00AD6C44"/>
    <w:rsid w:val="00AE1D21"/>
    <w:rsid w:val="00AE2899"/>
    <w:rsid w:val="00AE64DD"/>
    <w:rsid w:val="00AF0A4D"/>
    <w:rsid w:val="00AF4443"/>
    <w:rsid w:val="00AF4562"/>
    <w:rsid w:val="00AF7A20"/>
    <w:rsid w:val="00B0289D"/>
    <w:rsid w:val="00B12253"/>
    <w:rsid w:val="00B140D8"/>
    <w:rsid w:val="00B1463C"/>
    <w:rsid w:val="00B174AC"/>
    <w:rsid w:val="00B273A3"/>
    <w:rsid w:val="00B36186"/>
    <w:rsid w:val="00B36C45"/>
    <w:rsid w:val="00B374C4"/>
    <w:rsid w:val="00B470DA"/>
    <w:rsid w:val="00B5342C"/>
    <w:rsid w:val="00B61D7C"/>
    <w:rsid w:val="00B6546C"/>
    <w:rsid w:val="00B73DE7"/>
    <w:rsid w:val="00B81D2A"/>
    <w:rsid w:val="00B8347C"/>
    <w:rsid w:val="00B83C9F"/>
    <w:rsid w:val="00B916EA"/>
    <w:rsid w:val="00B93153"/>
    <w:rsid w:val="00B94593"/>
    <w:rsid w:val="00BB67F8"/>
    <w:rsid w:val="00BC0B65"/>
    <w:rsid w:val="00BC7028"/>
    <w:rsid w:val="00C11F19"/>
    <w:rsid w:val="00C15603"/>
    <w:rsid w:val="00C1650C"/>
    <w:rsid w:val="00C166B4"/>
    <w:rsid w:val="00C208FD"/>
    <w:rsid w:val="00C24104"/>
    <w:rsid w:val="00C264F4"/>
    <w:rsid w:val="00C275EE"/>
    <w:rsid w:val="00C430D7"/>
    <w:rsid w:val="00C56869"/>
    <w:rsid w:val="00C630D3"/>
    <w:rsid w:val="00C84A6D"/>
    <w:rsid w:val="00C90E2E"/>
    <w:rsid w:val="00C90F3F"/>
    <w:rsid w:val="00C9192D"/>
    <w:rsid w:val="00C94466"/>
    <w:rsid w:val="00C96181"/>
    <w:rsid w:val="00CA70BB"/>
    <w:rsid w:val="00CB4FBB"/>
    <w:rsid w:val="00CC40FE"/>
    <w:rsid w:val="00CC4772"/>
    <w:rsid w:val="00CC67F1"/>
    <w:rsid w:val="00CD5212"/>
    <w:rsid w:val="00CD7287"/>
    <w:rsid w:val="00CE1564"/>
    <w:rsid w:val="00CF0037"/>
    <w:rsid w:val="00CF01AF"/>
    <w:rsid w:val="00CF483E"/>
    <w:rsid w:val="00D0172F"/>
    <w:rsid w:val="00D03C3E"/>
    <w:rsid w:val="00D03E76"/>
    <w:rsid w:val="00D1368E"/>
    <w:rsid w:val="00D326E5"/>
    <w:rsid w:val="00D35525"/>
    <w:rsid w:val="00D439E5"/>
    <w:rsid w:val="00D53189"/>
    <w:rsid w:val="00D657A5"/>
    <w:rsid w:val="00D70A69"/>
    <w:rsid w:val="00D72B00"/>
    <w:rsid w:val="00D72E53"/>
    <w:rsid w:val="00D80B7B"/>
    <w:rsid w:val="00D837B5"/>
    <w:rsid w:val="00D93FB7"/>
    <w:rsid w:val="00DA05F6"/>
    <w:rsid w:val="00DA1789"/>
    <w:rsid w:val="00DB3CDB"/>
    <w:rsid w:val="00DC624F"/>
    <w:rsid w:val="00DD5099"/>
    <w:rsid w:val="00DE4FEC"/>
    <w:rsid w:val="00DF0C3C"/>
    <w:rsid w:val="00DF4971"/>
    <w:rsid w:val="00E01E4B"/>
    <w:rsid w:val="00E060A4"/>
    <w:rsid w:val="00E131AB"/>
    <w:rsid w:val="00E24BE0"/>
    <w:rsid w:val="00E26B1A"/>
    <w:rsid w:val="00E31AB2"/>
    <w:rsid w:val="00E31C6A"/>
    <w:rsid w:val="00E35398"/>
    <w:rsid w:val="00E423CA"/>
    <w:rsid w:val="00E431C1"/>
    <w:rsid w:val="00E45BB9"/>
    <w:rsid w:val="00E477B0"/>
    <w:rsid w:val="00E52890"/>
    <w:rsid w:val="00E52937"/>
    <w:rsid w:val="00E57850"/>
    <w:rsid w:val="00E602AF"/>
    <w:rsid w:val="00E73E74"/>
    <w:rsid w:val="00E77304"/>
    <w:rsid w:val="00E80A09"/>
    <w:rsid w:val="00E81D49"/>
    <w:rsid w:val="00E82CCA"/>
    <w:rsid w:val="00E872EB"/>
    <w:rsid w:val="00E9383A"/>
    <w:rsid w:val="00EA22BD"/>
    <w:rsid w:val="00EB25C9"/>
    <w:rsid w:val="00EB5064"/>
    <w:rsid w:val="00EC0F0A"/>
    <w:rsid w:val="00EC54F2"/>
    <w:rsid w:val="00ED3E87"/>
    <w:rsid w:val="00ED6327"/>
    <w:rsid w:val="00ED7E04"/>
    <w:rsid w:val="00EE112A"/>
    <w:rsid w:val="00EE4A7C"/>
    <w:rsid w:val="00EE4CA0"/>
    <w:rsid w:val="00EF02E2"/>
    <w:rsid w:val="00F2139A"/>
    <w:rsid w:val="00F44637"/>
    <w:rsid w:val="00F5445F"/>
    <w:rsid w:val="00F5524B"/>
    <w:rsid w:val="00F5678E"/>
    <w:rsid w:val="00F66EF3"/>
    <w:rsid w:val="00F751FA"/>
    <w:rsid w:val="00F838D1"/>
    <w:rsid w:val="00F90763"/>
    <w:rsid w:val="00FA0D4A"/>
    <w:rsid w:val="00FA388F"/>
    <w:rsid w:val="00FA50C0"/>
    <w:rsid w:val="00FA64DD"/>
    <w:rsid w:val="00FB0B59"/>
    <w:rsid w:val="00FB5DDB"/>
    <w:rsid w:val="00FB5E4B"/>
    <w:rsid w:val="00FC288B"/>
    <w:rsid w:val="00FD05DC"/>
    <w:rsid w:val="00FD560D"/>
    <w:rsid w:val="00FE47D8"/>
    <w:rsid w:val="00FE4C3F"/>
    <w:rsid w:val="00FF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
    <w:name w:val="Unresolved Mention"/>
    <w:basedOn w:val="DefaultParagraphFont"/>
    <w:uiPriority w:val="99"/>
    <w:semiHidden/>
    <w:unhideWhenUsed/>
    <w:rsid w:val="00FC288B"/>
    <w:rPr>
      <w:color w:val="595959" w:themeColor="text1" w:themeTint="A6"/>
      <w:sz w:val="22"/>
      <w:shd w:val="clear" w:color="auto" w:fill="E6E6E6"/>
    </w:rPr>
  </w:style>
  <w:style w:type="table" w:customStyle="1" w:styleId="PlainTable11">
    <w:name w:val="Plain Table 11"/>
    <w:basedOn w:val="TableNormal"/>
    <w:next w:val="PlainTable1"/>
    <w:uiPriority w:val="41"/>
    <w:rsid w:val="00357421"/>
    <w:pPr>
      <w:spacing w:after="0" w:line="240" w:lineRule="auto"/>
    </w:pPr>
    <w:rPr>
      <w:rFonts w:ascii="Palatino Linotype" w:eastAsia="Calibri" w:hAnsi="Palatino Linotype"/>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
    <w:uiPriority w:val="41"/>
    <w:rsid w:val="002F1C63"/>
    <w:pPr>
      <w:spacing w:after="0" w:line="240" w:lineRule="auto"/>
    </w:pPr>
    <w:rPr>
      <w:rFonts w:ascii="Palatino Linotype" w:eastAsia="Calibri" w:hAnsi="Palatino Linotype"/>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AF0A4D"/>
    <w:pPr>
      <w:spacing w:after="0" w:line="240" w:lineRule="auto"/>
    </w:pPr>
    <w:rPr>
      <w:rFonts w:ascii="Palatino Linotype" w:eastAsia="Calibri" w:hAnsi="Palatino Linotype"/>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5131">
      <w:bodyDiv w:val="1"/>
      <w:marLeft w:val="0"/>
      <w:marRight w:val="0"/>
      <w:marTop w:val="0"/>
      <w:marBottom w:val="0"/>
      <w:divBdr>
        <w:top w:val="none" w:sz="0" w:space="0" w:color="auto"/>
        <w:left w:val="none" w:sz="0" w:space="0" w:color="auto"/>
        <w:bottom w:val="none" w:sz="0" w:space="0" w:color="auto"/>
        <w:right w:val="none" w:sz="0" w:space="0" w:color="auto"/>
      </w:divBdr>
    </w:div>
    <w:div w:id="225185176">
      <w:bodyDiv w:val="1"/>
      <w:marLeft w:val="0"/>
      <w:marRight w:val="0"/>
      <w:marTop w:val="0"/>
      <w:marBottom w:val="0"/>
      <w:divBdr>
        <w:top w:val="none" w:sz="0" w:space="0" w:color="auto"/>
        <w:left w:val="none" w:sz="0" w:space="0" w:color="auto"/>
        <w:bottom w:val="none" w:sz="0" w:space="0" w:color="auto"/>
        <w:right w:val="none" w:sz="0" w:space="0" w:color="auto"/>
      </w:divBdr>
    </w:div>
    <w:div w:id="248002895">
      <w:bodyDiv w:val="1"/>
      <w:marLeft w:val="0"/>
      <w:marRight w:val="0"/>
      <w:marTop w:val="0"/>
      <w:marBottom w:val="0"/>
      <w:divBdr>
        <w:top w:val="none" w:sz="0" w:space="0" w:color="auto"/>
        <w:left w:val="none" w:sz="0" w:space="0" w:color="auto"/>
        <w:bottom w:val="none" w:sz="0" w:space="0" w:color="auto"/>
        <w:right w:val="none" w:sz="0" w:space="0" w:color="auto"/>
      </w:divBdr>
    </w:div>
    <w:div w:id="432013885">
      <w:bodyDiv w:val="1"/>
      <w:marLeft w:val="0"/>
      <w:marRight w:val="0"/>
      <w:marTop w:val="0"/>
      <w:marBottom w:val="0"/>
      <w:divBdr>
        <w:top w:val="none" w:sz="0" w:space="0" w:color="auto"/>
        <w:left w:val="none" w:sz="0" w:space="0" w:color="auto"/>
        <w:bottom w:val="none" w:sz="0" w:space="0" w:color="auto"/>
        <w:right w:val="none" w:sz="0" w:space="0" w:color="auto"/>
      </w:divBdr>
    </w:div>
    <w:div w:id="508254781">
      <w:bodyDiv w:val="1"/>
      <w:marLeft w:val="0"/>
      <w:marRight w:val="0"/>
      <w:marTop w:val="0"/>
      <w:marBottom w:val="0"/>
      <w:divBdr>
        <w:top w:val="none" w:sz="0" w:space="0" w:color="auto"/>
        <w:left w:val="none" w:sz="0" w:space="0" w:color="auto"/>
        <w:bottom w:val="none" w:sz="0" w:space="0" w:color="auto"/>
        <w:right w:val="none" w:sz="0" w:space="0" w:color="auto"/>
      </w:divBdr>
    </w:div>
    <w:div w:id="871108938">
      <w:bodyDiv w:val="1"/>
      <w:marLeft w:val="0"/>
      <w:marRight w:val="0"/>
      <w:marTop w:val="0"/>
      <w:marBottom w:val="0"/>
      <w:divBdr>
        <w:top w:val="none" w:sz="0" w:space="0" w:color="auto"/>
        <w:left w:val="none" w:sz="0" w:space="0" w:color="auto"/>
        <w:bottom w:val="none" w:sz="0" w:space="0" w:color="auto"/>
        <w:right w:val="none" w:sz="0" w:space="0" w:color="auto"/>
      </w:divBdr>
    </w:div>
    <w:div w:id="1148716262">
      <w:bodyDiv w:val="1"/>
      <w:marLeft w:val="0"/>
      <w:marRight w:val="0"/>
      <w:marTop w:val="0"/>
      <w:marBottom w:val="0"/>
      <w:divBdr>
        <w:top w:val="none" w:sz="0" w:space="0" w:color="auto"/>
        <w:left w:val="none" w:sz="0" w:space="0" w:color="auto"/>
        <w:bottom w:val="none" w:sz="0" w:space="0" w:color="auto"/>
        <w:right w:val="none" w:sz="0" w:space="0" w:color="auto"/>
      </w:divBdr>
    </w:div>
    <w:div w:id="1323776662">
      <w:bodyDiv w:val="1"/>
      <w:marLeft w:val="0"/>
      <w:marRight w:val="0"/>
      <w:marTop w:val="0"/>
      <w:marBottom w:val="0"/>
      <w:divBdr>
        <w:top w:val="none" w:sz="0" w:space="0" w:color="auto"/>
        <w:left w:val="none" w:sz="0" w:space="0" w:color="auto"/>
        <w:bottom w:val="none" w:sz="0" w:space="0" w:color="auto"/>
        <w:right w:val="none" w:sz="0" w:space="0" w:color="auto"/>
      </w:divBdr>
    </w:div>
    <w:div w:id="1364940942">
      <w:bodyDiv w:val="1"/>
      <w:marLeft w:val="0"/>
      <w:marRight w:val="0"/>
      <w:marTop w:val="0"/>
      <w:marBottom w:val="0"/>
      <w:divBdr>
        <w:top w:val="none" w:sz="0" w:space="0" w:color="auto"/>
        <w:left w:val="none" w:sz="0" w:space="0" w:color="auto"/>
        <w:bottom w:val="none" w:sz="0" w:space="0" w:color="auto"/>
        <w:right w:val="none" w:sz="0" w:space="0" w:color="auto"/>
      </w:divBdr>
    </w:div>
    <w:div w:id="1527525820">
      <w:bodyDiv w:val="1"/>
      <w:marLeft w:val="0"/>
      <w:marRight w:val="0"/>
      <w:marTop w:val="0"/>
      <w:marBottom w:val="0"/>
      <w:divBdr>
        <w:top w:val="none" w:sz="0" w:space="0" w:color="auto"/>
        <w:left w:val="none" w:sz="0" w:space="0" w:color="auto"/>
        <w:bottom w:val="none" w:sz="0" w:space="0" w:color="auto"/>
        <w:right w:val="none" w:sz="0" w:space="0" w:color="auto"/>
      </w:divBdr>
    </w:div>
    <w:div w:id="1546869199">
      <w:bodyDiv w:val="1"/>
      <w:marLeft w:val="0"/>
      <w:marRight w:val="0"/>
      <w:marTop w:val="0"/>
      <w:marBottom w:val="0"/>
      <w:divBdr>
        <w:top w:val="none" w:sz="0" w:space="0" w:color="auto"/>
        <w:left w:val="none" w:sz="0" w:space="0" w:color="auto"/>
        <w:bottom w:val="none" w:sz="0" w:space="0" w:color="auto"/>
        <w:right w:val="none" w:sz="0" w:space="0" w:color="auto"/>
      </w:divBdr>
    </w:div>
    <w:div w:id="1567178158">
      <w:bodyDiv w:val="1"/>
      <w:marLeft w:val="0"/>
      <w:marRight w:val="0"/>
      <w:marTop w:val="0"/>
      <w:marBottom w:val="0"/>
      <w:divBdr>
        <w:top w:val="none" w:sz="0" w:space="0" w:color="auto"/>
        <w:left w:val="none" w:sz="0" w:space="0" w:color="auto"/>
        <w:bottom w:val="none" w:sz="0" w:space="0" w:color="auto"/>
        <w:right w:val="none" w:sz="0" w:space="0" w:color="auto"/>
      </w:divBdr>
    </w:div>
    <w:div w:id="1655183837">
      <w:bodyDiv w:val="1"/>
      <w:marLeft w:val="0"/>
      <w:marRight w:val="0"/>
      <w:marTop w:val="0"/>
      <w:marBottom w:val="0"/>
      <w:divBdr>
        <w:top w:val="none" w:sz="0" w:space="0" w:color="auto"/>
        <w:left w:val="none" w:sz="0" w:space="0" w:color="auto"/>
        <w:bottom w:val="none" w:sz="0" w:space="0" w:color="auto"/>
        <w:right w:val="none" w:sz="0" w:space="0" w:color="auto"/>
      </w:divBdr>
    </w:div>
    <w:div w:id="18838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form).dotx</Template>
  <TotalTime>576</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February 8th, 2023</cp:keywords>
  <dc:description>Coastal Bend SHRM</dc:description>
  <cp:lastModifiedBy>LEX HR Asst</cp:lastModifiedBy>
  <cp:revision>15</cp:revision>
  <cp:lastPrinted>2019-01-09T16:06:00Z</cp:lastPrinted>
  <dcterms:created xsi:type="dcterms:W3CDTF">2023-01-31T19:41:00Z</dcterms:created>
  <dcterms:modified xsi:type="dcterms:W3CDTF">2023-03-06T17:34:00Z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DocumentId">
    <vt:lpwstr>64a83d72f96a8ba564fef211447b454f31e18c98bfb2f34db67a81fd3599d3ee</vt:lpwstr>
  </property>
</Properties>
</file>