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0327" w14:textId="144FD9B9" w:rsidR="00DD5099" w:rsidRPr="00A358EB" w:rsidRDefault="00DB3CDB" w:rsidP="00DB3CDB">
      <w:pPr>
        <w:pStyle w:val="Date"/>
        <w:rPr>
          <w:rFonts w:ascii="Georgia" w:hAnsi="Georgia"/>
        </w:rPr>
      </w:pPr>
      <w:r w:rsidRPr="00A358EB">
        <w:rPr>
          <w:rFonts w:ascii="Georgia" w:hAnsi="Georgia"/>
          <w:noProof/>
          <w:lang w:eastAsia="en-US"/>
        </w:rPr>
        <mc:AlternateContent>
          <mc:Choice Requires="wps">
            <w:drawing>
              <wp:anchor distT="45720" distB="45720" distL="114300" distR="114300" simplePos="0" relativeHeight="251659264" behindDoc="0" locked="0" layoutInCell="1" allowOverlap="1" wp14:anchorId="3B0F8CA3" wp14:editId="79090DCC">
                <wp:simplePos x="0" y="0"/>
                <wp:positionH relativeFrom="margin">
                  <wp:align>left</wp:align>
                </wp:positionH>
                <wp:positionV relativeFrom="paragraph">
                  <wp:posOffset>2540</wp:posOffset>
                </wp:positionV>
                <wp:extent cx="5943600" cy="822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
                        </a:xfrm>
                        <a:prstGeom prst="rect">
                          <a:avLst/>
                        </a:prstGeom>
                        <a:solidFill>
                          <a:srgbClr val="FFFFFF"/>
                        </a:solidFill>
                        <a:ln w="9525">
                          <a:solidFill>
                            <a:srgbClr val="000000"/>
                          </a:solidFill>
                          <a:miter lim="800000"/>
                          <a:headEnd/>
                          <a:tailEnd/>
                        </a:ln>
                      </wps:spPr>
                      <wps:txbx>
                        <w:txbxContent>
                          <w:p w14:paraId="130F4C8A" w14:textId="028FC8CA" w:rsidR="00DB3CDB" w:rsidRPr="00166DDD" w:rsidRDefault="00DB3CDB" w:rsidP="00DB3CDB">
                            <w:pPr>
                              <w:spacing w:before="0" w:after="0"/>
                              <w:jc w:val="center"/>
                              <w:rPr>
                                <w:rFonts w:ascii="Georgia" w:hAnsi="Georgia"/>
                                <w:b/>
                                <w:sz w:val="28"/>
                              </w:rPr>
                            </w:pPr>
                            <w:r w:rsidRPr="00166DDD">
                              <w:rPr>
                                <w:rFonts w:ascii="Georgia" w:hAnsi="Georgia"/>
                                <w:b/>
                                <w:sz w:val="28"/>
                              </w:rPr>
                              <w:t>COASTAL BEND SHRM</w:t>
                            </w:r>
                          </w:p>
                          <w:p w14:paraId="6116A594" w14:textId="0FC0317D" w:rsidR="00DB3CDB" w:rsidRPr="00166DDD" w:rsidRDefault="00DB3CDB" w:rsidP="00DB3CDB">
                            <w:pPr>
                              <w:spacing w:before="0" w:after="0"/>
                              <w:jc w:val="center"/>
                              <w:rPr>
                                <w:rFonts w:ascii="Georgia" w:hAnsi="Georgia"/>
                                <w:b/>
                                <w:sz w:val="28"/>
                              </w:rPr>
                            </w:pPr>
                            <w:r w:rsidRPr="00166DDD">
                              <w:rPr>
                                <w:rFonts w:ascii="Georgia" w:hAnsi="Georgia"/>
                                <w:b/>
                                <w:sz w:val="28"/>
                              </w:rPr>
                              <w:t>Minutes –</w:t>
                            </w:r>
                            <w:r w:rsidR="00B8347C" w:rsidRPr="00166DDD">
                              <w:rPr>
                                <w:rFonts w:ascii="Georgia" w:hAnsi="Georgia"/>
                                <w:b/>
                                <w:sz w:val="28"/>
                              </w:rPr>
                              <w:t xml:space="preserve"> </w:t>
                            </w:r>
                            <w:r w:rsidR="00E477B0" w:rsidRPr="00166DDD">
                              <w:rPr>
                                <w:rFonts w:ascii="Georgia" w:hAnsi="Georgia"/>
                                <w:b/>
                                <w:sz w:val="28"/>
                              </w:rPr>
                              <w:t>Board Meeting</w:t>
                            </w:r>
                          </w:p>
                          <w:p w14:paraId="2ED251AA" w14:textId="140C7960" w:rsidR="00DB3CDB" w:rsidRPr="00166DDD" w:rsidRDefault="009A64CE" w:rsidP="00DB3CDB">
                            <w:pPr>
                              <w:spacing w:before="0" w:after="0"/>
                              <w:jc w:val="center"/>
                              <w:rPr>
                                <w:rFonts w:ascii="Georgia" w:hAnsi="Georgia"/>
                                <w:b/>
                                <w:sz w:val="28"/>
                              </w:rPr>
                            </w:pPr>
                            <w:r>
                              <w:rPr>
                                <w:rFonts w:ascii="Georgia" w:hAnsi="Georgia"/>
                                <w:b/>
                                <w:sz w:val="28"/>
                              </w:rPr>
                              <w:t>March</w:t>
                            </w:r>
                            <w:r w:rsidR="00B8347C" w:rsidRPr="00166DDD">
                              <w:rPr>
                                <w:rFonts w:ascii="Georgia" w:hAnsi="Georgia"/>
                                <w:b/>
                                <w:sz w:val="28"/>
                              </w:rPr>
                              <w:t xml:space="preserve"> 8</w:t>
                            </w:r>
                            <w:r w:rsidR="00B8347C" w:rsidRPr="00166DDD">
                              <w:rPr>
                                <w:rFonts w:ascii="Georgia" w:hAnsi="Georgia"/>
                                <w:b/>
                                <w:sz w:val="28"/>
                                <w:vertAlign w:val="superscript"/>
                              </w:rPr>
                              <w:t>th</w:t>
                            </w:r>
                            <w:r w:rsidR="00B8347C" w:rsidRPr="00166DDD">
                              <w:rPr>
                                <w:rFonts w:ascii="Georgia" w:hAnsi="Georgia"/>
                                <w:b/>
                                <w:sz w:val="28"/>
                              </w:rPr>
                              <w:t>,</w:t>
                            </w:r>
                            <w:r w:rsidR="0020552D" w:rsidRPr="00166DDD">
                              <w:rPr>
                                <w:rFonts w:ascii="Georgia" w:hAnsi="Georgia"/>
                                <w:b/>
                                <w:sz w:val="28"/>
                              </w:rPr>
                              <w:t xml:space="preserve"> 202</w:t>
                            </w:r>
                            <w:r w:rsidR="008E4E47" w:rsidRPr="00166DDD">
                              <w:rPr>
                                <w:rFonts w:ascii="Georgia" w:hAnsi="Georgia"/>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2pt;width:468pt;height:6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3i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">
                <v:textbox>
                  <w:txbxContent>
                    <w:p w14:paraId="130F4C8A" w14:textId="028FC8CA" w:rsidR="00DB3CDB" w:rsidRPr="00166DDD" w:rsidRDefault="00DB3CDB" w:rsidP="00DB3CDB">
                      <w:pPr>
                        <w:spacing w:before="0" w:after="0"/>
                        <w:jc w:val="center"/>
                        <w:rPr>
                          <w:rFonts w:ascii="Georgia" w:hAnsi="Georgia"/>
                          <w:b/>
                          <w:sz w:val="28"/>
                        </w:rPr>
                      </w:pPr>
                      <w:r w:rsidRPr="00166DDD">
                        <w:rPr>
                          <w:rFonts w:ascii="Georgia" w:hAnsi="Georgia"/>
                          <w:b/>
                          <w:sz w:val="28"/>
                        </w:rPr>
                        <w:t>COASTAL BEND SHRM</w:t>
                      </w:r>
                    </w:p>
                    <w:p w14:paraId="6116A594" w14:textId="0FC0317D" w:rsidR="00DB3CDB" w:rsidRPr="00166DDD" w:rsidRDefault="00DB3CDB" w:rsidP="00DB3CDB">
                      <w:pPr>
                        <w:spacing w:before="0" w:after="0"/>
                        <w:jc w:val="center"/>
                        <w:rPr>
                          <w:rFonts w:ascii="Georgia" w:hAnsi="Georgia"/>
                          <w:b/>
                          <w:sz w:val="28"/>
                        </w:rPr>
                      </w:pPr>
                      <w:r w:rsidRPr="00166DDD">
                        <w:rPr>
                          <w:rFonts w:ascii="Georgia" w:hAnsi="Georgia"/>
                          <w:b/>
                          <w:sz w:val="28"/>
                        </w:rPr>
                        <w:t>Minutes –</w:t>
                      </w:r>
                      <w:r w:rsidR="00B8347C" w:rsidRPr="00166DDD">
                        <w:rPr>
                          <w:rFonts w:ascii="Georgia" w:hAnsi="Georgia"/>
                          <w:b/>
                          <w:sz w:val="28"/>
                        </w:rPr>
                        <w:t xml:space="preserve"> </w:t>
                      </w:r>
                      <w:r w:rsidR="00E477B0" w:rsidRPr="00166DDD">
                        <w:rPr>
                          <w:rFonts w:ascii="Georgia" w:hAnsi="Georgia"/>
                          <w:b/>
                          <w:sz w:val="28"/>
                        </w:rPr>
                        <w:t>Board Meeting</w:t>
                      </w:r>
                    </w:p>
                    <w:p w14:paraId="2ED251AA" w14:textId="140C7960" w:rsidR="00DB3CDB" w:rsidRPr="00166DDD" w:rsidRDefault="009A64CE" w:rsidP="00DB3CDB">
                      <w:pPr>
                        <w:spacing w:before="0" w:after="0"/>
                        <w:jc w:val="center"/>
                        <w:rPr>
                          <w:rFonts w:ascii="Georgia" w:hAnsi="Georgia"/>
                          <w:b/>
                          <w:sz w:val="28"/>
                        </w:rPr>
                      </w:pPr>
                      <w:r>
                        <w:rPr>
                          <w:rFonts w:ascii="Georgia" w:hAnsi="Georgia"/>
                          <w:b/>
                          <w:sz w:val="28"/>
                        </w:rPr>
                        <w:t>March</w:t>
                      </w:r>
                      <w:r w:rsidR="00B8347C" w:rsidRPr="00166DDD">
                        <w:rPr>
                          <w:rFonts w:ascii="Georgia" w:hAnsi="Georgia"/>
                          <w:b/>
                          <w:sz w:val="28"/>
                        </w:rPr>
                        <w:t xml:space="preserve"> 8</w:t>
                      </w:r>
                      <w:r w:rsidR="00B8347C" w:rsidRPr="00166DDD">
                        <w:rPr>
                          <w:rFonts w:ascii="Georgia" w:hAnsi="Georgia"/>
                          <w:b/>
                          <w:sz w:val="28"/>
                          <w:vertAlign w:val="superscript"/>
                        </w:rPr>
                        <w:t>th</w:t>
                      </w:r>
                      <w:r w:rsidR="00B8347C" w:rsidRPr="00166DDD">
                        <w:rPr>
                          <w:rFonts w:ascii="Georgia" w:hAnsi="Georgia"/>
                          <w:b/>
                          <w:sz w:val="28"/>
                        </w:rPr>
                        <w:t>,</w:t>
                      </w:r>
                      <w:r w:rsidR="0020552D" w:rsidRPr="00166DDD">
                        <w:rPr>
                          <w:rFonts w:ascii="Georgia" w:hAnsi="Georgia"/>
                          <w:b/>
                          <w:sz w:val="28"/>
                        </w:rPr>
                        <w:t xml:space="preserve"> 202</w:t>
                      </w:r>
                      <w:r w:rsidR="008E4E47" w:rsidRPr="00166DDD">
                        <w:rPr>
                          <w:rFonts w:ascii="Georgia" w:hAnsi="Georgia"/>
                          <w:b/>
                          <w:sz w:val="28"/>
                        </w:rPr>
                        <w:t>3</w:t>
                      </w:r>
                    </w:p>
                  </w:txbxContent>
                </v:textbox>
                <w10:wrap type="square" anchorx="margin"/>
              </v:shape>
            </w:pict>
          </mc:Fallback>
        </mc:AlternateContent>
      </w:r>
      <w:r w:rsidR="00E477B0" w:rsidRPr="00A358EB">
        <w:rPr>
          <w:rFonts w:ascii="Georgia" w:hAnsi="Georgia"/>
          <w:noProof/>
          <w:lang w:eastAsia="en-US"/>
        </w:rPr>
        <w:t>A board meeting</w:t>
      </w:r>
      <w:r w:rsidR="008E4E47" w:rsidRPr="00A358EB">
        <w:rPr>
          <w:rFonts w:ascii="Georgia" w:hAnsi="Georgia"/>
        </w:rPr>
        <w:t xml:space="preserve"> for</w:t>
      </w:r>
      <w:r w:rsidR="002C644C" w:rsidRPr="00A358EB">
        <w:rPr>
          <w:rFonts w:ascii="Georgia" w:hAnsi="Georgia"/>
        </w:rPr>
        <w:t xml:space="preserve"> the Coastal Bend SHRM </w:t>
      </w:r>
      <w:r w:rsidR="005A466A" w:rsidRPr="00A358EB">
        <w:rPr>
          <w:rFonts w:ascii="Georgia" w:hAnsi="Georgia"/>
        </w:rPr>
        <w:t>Board of Directors</w:t>
      </w:r>
      <w:r w:rsidR="00DD5099" w:rsidRPr="00A358EB">
        <w:rPr>
          <w:rFonts w:ascii="Georgia" w:hAnsi="Georgia"/>
        </w:rPr>
        <w:t xml:space="preserve"> was called to order by President</w:t>
      </w:r>
      <w:r w:rsidR="00AB2E87" w:rsidRPr="00A358EB">
        <w:rPr>
          <w:rFonts w:ascii="Georgia" w:hAnsi="Georgia"/>
        </w:rPr>
        <w:t>,</w:t>
      </w:r>
      <w:r w:rsidR="00DD5099" w:rsidRPr="00A358EB">
        <w:rPr>
          <w:rFonts w:ascii="Georgia" w:hAnsi="Georgia"/>
        </w:rPr>
        <w:t xml:space="preserve"> </w:t>
      </w:r>
      <w:r w:rsidR="008E4E47" w:rsidRPr="00A358EB">
        <w:rPr>
          <w:rFonts w:ascii="Georgia" w:hAnsi="Georgia"/>
        </w:rPr>
        <w:t>Stephanie Molina</w:t>
      </w:r>
      <w:r w:rsidR="00AB2E87" w:rsidRPr="00A358EB">
        <w:rPr>
          <w:rFonts w:ascii="Georgia" w:hAnsi="Georgia"/>
        </w:rPr>
        <w:t>,</w:t>
      </w:r>
      <w:r w:rsidR="002B3651" w:rsidRPr="00A358EB">
        <w:rPr>
          <w:rFonts w:ascii="Georgia" w:hAnsi="Georgia"/>
        </w:rPr>
        <w:t xml:space="preserve"> </w:t>
      </w:r>
      <w:r w:rsidR="00DD5099" w:rsidRPr="00A358EB">
        <w:rPr>
          <w:rFonts w:ascii="Georgia" w:hAnsi="Georgia"/>
        </w:rPr>
        <w:t xml:space="preserve">at </w:t>
      </w:r>
      <w:r w:rsidR="00E477B0" w:rsidRPr="00A358EB">
        <w:rPr>
          <w:rFonts w:ascii="Georgia" w:hAnsi="Georgia"/>
        </w:rPr>
        <w:t>11</w:t>
      </w:r>
      <w:r w:rsidR="008E4E47" w:rsidRPr="00A358EB">
        <w:rPr>
          <w:rFonts w:ascii="Georgia" w:hAnsi="Georgia"/>
        </w:rPr>
        <w:t xml:space="preserve">:30 </w:t>
      </w:r>
      <w:r w:rsidR="00E477B0" w:rsidRPr="00A358EB">
        <w:rPr>
          <w:rFonts w:ascii="Georgia" w:hAnsi="Georgia"/>
        </w:rPr>
        <w:t>a</w:t>
      </w:r>
      <w:r w:rsidR="002C644C" w:rsidRPr="00A358EB">
        <w:rPr>
          <w:rFonts w:ascii="Georgia" w:hAnsi="Georgia"/>
        </w:rPr>
        <w:t>.</w:t>
      </w:r>
      <w:r w:rsidR="008E4E47" w:rsidRPr="00A358EB">
        <w:rPr>
          <w:rFonts w:ascii="Georgia" w:hAnsi="Georgia"/>
        </w:rPr>
        <w:t>m.</w:t>
      </w:r>
      <w:r w:rsidR="002C644C" w:rsidRPr="00A358EB">
        <w:rPr>
          <w:rFonts w:ascii="Georgia" w:hAnsi="Georgia"/>
        </w:rPr>
        <w:t xml:space="preserve"> </w:t>
      </w:r>
      <w:r w:rsidR="00E477B0" w:rsidRPr="00A358EB">
        <w:rPr>
          <w:rFonts w:ascii="Georgia" w:hAnsi="Georgia"/>
        </w:rPr>
        <w:t>via Zoom</w:t>
      </w:r>
      <w:r w:rsidR="00DD5099" w:rsidRPr="00A358EB">
        <w:rPr>
          <w:rFonts w:ascii="Georgia" w:hAnsi="Georgia"/>
        </w:rPr>
        <w:t xml:space="preserve">. Quorum was established. </w:t>
      </w:r>
    </w:p>
    <w:p w14:paraId="7F716DBD" w14:textId="77777777" w:rsidR="009D3D1F" w:rsidRPr="00A358EB" w:rsidRDefault="009D3D1F" w:rsidP="009D3D1F">
      <w:pPr>
        <w:spacing w:before="0"/>
        <w:rPr>
          <w:rFonts w:ascii="Georgia" w:hAnsi="Georgia"/>
          <w:b/>
        </w:rPr>
      </w:pPr>
      <w:r w:rsidRPr="00A358EB">
        <w:rPr>
          <w:rFonts w:ascii="Georgia" w:hAnsi="Georgia"/>
          <w:b/>
        </w:rPr>
        <w:t>Board Members Present:</w:t>
      </w:r>
    </w:p>
    <w:p w14:paraId="40CC5B7F" w14:textId="38C45928" w:rsidR="008365AC" w:rsidRPr="00A358EB" w:rsidRDefault="00B6546C" w:rsidP="00585BA9">
      <w:pPr>
        <w:spacing w:before="0" w:after="0"/>
        <w:ind w:left="720"/>
        <w:rPr>
          <w:rFonts w:ascii="Georgia" w:hAnsi="Georgia"/>
        </w:rPr>
      </w:pPr>
      <w:r w:rsidRPr="00A358EB">
        <w:rPr>
          <w:rFonts w:ascii="Georgia" w:hAnsi="Georgia"/>
        </w:rPr>
        <w:t xml:space="preserve">Stephanie Molina, PHR – </w:t>
      </w:r>
      <w:r w:rsidR="005E4F5F" w:rsidRPr="00A358EB">
        <w:rPr>
          <w:rFonts w:ascii="Georgia" w:hAnsi="Georgia"/>
        </w:rPr>
        <w:t>President</w:t>
      </w:r>
      <w:r w:rsidRPr="00A358EB">
        <w:rPr>
          <w:rFonts w:ascii="Georgia" w:hAnsi="Georgia"/>
        </w:rPr>
        <w:t xml:space="preserve"> </w:t>
      </w:r>
    </w:p>
    <w:p w14:paraId="780B2007" w14:textId="77777777" w:rsidR="009C28B2" w:rsidRPr="00A358EB" w:rsidRDefault="009C28B2" w:rsidP="009C28B2">
      <w:pPr>
        <w:spacing w:before="0" w:after="0"/>
        <w:ind w:left="360" w:firstLine="360"/>
        <w:rPr>
          <w:rFonts w:ascii="Georgia" w:hAnsi="Georgia"/>
        </w:rPr>
      </w:pPr>
      <w:r w:rsidRPr="00A358EB">
        <w:rPr>
          <w:rFonts w:ascii="Georgia" w:hAnsi="Georgia"/>
        </w:rPr>
        <w:t>Rich Burns, SHRM-CP – VP Community Outreach</w:t>
      </w:r>
    </w:p>
    <w:p w14:paraId="1C57EB40" w14:textId="5B6A8459" w:rsidR="005E4F5F" w:rsidRPr="00A358EB" w:rsidRDefault="005E4F5F" w:rsidP="005E4F5F">
      <w:pPr>
        <w:spacing w:before="0" w:after="0"/>
        <w:ind w:left="360" w:firstLine="360"/>
        <w:rPr>
          <w:rFonts w:ascii="Georgia" w:hAnsi="Georgia"/>
        </w:rPr>
      </w:pPr>
      <w:r w:rsidRPr="00A358EB">
        <w:rPr>
          <w:rFonts w:ascii="Georgia" w:hAnsi="Georgia"/>
        </w:rPr>
        <w:t>Luis Cabrera, PHR, SHRM-CP – Past President</w:t>
      </w:r>
    </w:p>
    <w:p w14:paraId="64C0DCEA" w14:textId="77777777" w:rsidR="009C28B2" w:rsidRPr="00A358EB" w:rsidRDefault="009C28B2" w:rsidP="009C28B2">
      <w:pPr>
        <w:spacing w:before="0" w:after="0"/>
        <w:ind w:left="720"/>
        <w:rPr>
          <w:rFonts w:ascii="Georgia" w:hAnsi="Georgia"/>
        </w:rPr>
      </w:pPr>
      <w:r w:rsidRPr="00A358EB">
        <w:rPr>
          <w:rFonts w:ascii="Georgia" w:hAnsi="Georgia"/>
        </w:rPr>
        <w:t>Jules Delgado – Secretary</w:t>
      </w:r>
    </w:p>
    <w:p w14:paraId="57696C3D" w14:textId="77777777" w:rsidR="009C28B2" w:rsidRPr="00A358EB" w:rsidRDefault="009C28B2" w:rsidP="009C28B2">
      <w:pPr>
        <w:spacing w:before="0" w:after="0"/>
        <w:ind w:firstLine="720"/>
        <w:rPr>
          <w:rFonts w:ascii="Georgia" w:hAnsi="Georgia"/>
        </w:rPr>
      </w:pPr>
      <w:r w:rsidRPr="00A358EB">
        <w:rPr>
          <w:rFonts w:ascii="Georgia" w:hAnsi="Georgia"/>
        </w:rPr>
        <w:t>Jennifer Escamilla – VP Professional Development</w:t>
      </w:r>
    </w:p>
    <w:p w14:paraId="47682743" w14:textId="55C3DA9D" w:rsidR="009C28B2" w:rsidRDefault="009C28B2" w:rsidP="009C28B2">
      <w:pPr>
        <w:spacing w:before="0" w:after="0"/>
        <w:ind w:firstLine="720"/>
        <w:rPr>
          <w:rFonts w:ascii="Georgia" w:hAnsi="Georgia"/>
        </w:rPr>
      </w:pPr>
      <w:r w:rsidRPr="00A358EB">
        <w:rPr>
          <w:rFonts w:ascii="Georgia" w:hAnsi="Georgia"/>
        </w:rPr>
        <w:t>Kaylee Hawkins, SPHR, SHRM-SCP - VP Finance</w:t>
      </w:r>
    </w:p>
    <w:p w14:paraId="2F400487" w14:textId="39247092" w:rsidR="009A64CE" w:rsidRDefault="009A64CE" w:rsidP="009A64CE">
      <w:pPr>
        <w:spacing w:before="0" w:after="0"/>
        <w:ind w:left="360" w:firstLine="360"/>
        <w:rPr>
          <w:rFonts w:ascii="Georgia" w:hAnsi="Georgia"/>
        </w:rPr>
      </w:pPr>
      <w:r w:rsidRPr="00A358EB">
        <w:rPr>
          <w:rFonts w:ascii="Georgia" w:hAnsi="Georgia"/>
        </w:rPr>
        <w:t>Jessica Hill – VP Marketing</w:t>
      </w:r>
    </w:p>
    <w:p w14:paraId="1998B6B5" w14:textId="77777777" w:rsidR="009D3D1F" w:rsidRPr="00A358EB" w:rsidRDefault="009D3D1F" w:rsidP="009D3D1F">
      <w:pPr>
        <w:spacing w:before="0" w:after="0"/>
        <w:rPr>
          <w:rFonts w:ascii="Georgia" w:hAnsi="Georgia"/>
        </w:rPr>
      </w:pPr>
    </w:p>
    <w:p w14:paraId="01C0BB3C" w14:textId="571AE065" w:rsidR="003778CA" w:rsidRPr="00A358EB" w:rsidRDefault="009D3D1F" w:rsidP="00B6546C">
      <w:pPr>
        <w:spacing w:before="0" w:after="0"/>
        <w:rPr>
          <w:rFonts w:ascii="Georgia" w:hAnsi="Georgia"/>
          <w:b/>
          <w:bCs/>
        </w:rPr>
      </w:pPr>
      <w:r w:rsidRPr="00A358EB">
        <w:rPr>
          <w:rFonts w:ascii="Georgia" w:hAnsi="Georgia"/>
          <w:b/>
          <w:bCs/>
        </w:rPr>
        <w:t xml:space="preserve">Not Present: </w:t>
      </w:r>
    </w:p>
    <w:p w14:paraId="572D356E" w14:textId="77777777" w:rsidR="009C28B2" w:rsidRDefault="009C28B2" w:rsidP="009C28B2">
      <w:pPr>
        <w:spacing w:before="0" w:after="0"/>
        <w:ind w:left="360" w:firstLine="360"/>
        <w:rPr>
          <w:rFonts w:ascii="Georgia" w:hAnsi="Georgia"/>
        </w:rPr>
      </w:pPr>
      <w:r w:rsidRPr="00A358EB">
        <w:rPr>
          <w:rFonts w:ascii="Georgia" w:hAnsi="Georgia"/>
        </w:rPr>
        <w:t>Dana Bohna – VP Legislative Affairs</w:t>
      </w:r>
    </w:p>
    <w:p w14:paraId="02E35193" w14:textId="1D3BB97C" w:rsidR="009C28B2" w:rsidRPr="00A358EB" w:rsidRDefault="009C28B2" w:rsidP="009C28B2">
      <w:pPr>
        <w:spacing w:before="0" w:after="0"/>
        <w:ind w:left="720"/>
        <w:rPr>
          <w:rFonts w:ascii="Georgia" w:hAnsi="Georgia"/>
        </w:rPr>
      </w:pPr>
      <w:r w:rsidRPr="00A358EB">
        <w:rPr>
          <w:rFonts w:ascii="Georgia" w:hAnsi="Georgia"/>
        </w:rPr>
        <w:t>Toni Nerren, SPHR – Member At-Large</w:t>
      </w:r>
    </w:p>
    <w:p w14:paraId="0D278F9A" w14:textId="3982F358" w:rsidR="009A64CE" w:rsidRDefault="009A64CE" w:rsidP="00ED7E04">
      <w:pPr>
        <w:spacing w:before="0" w:after="0"/>
        <w:ind w:left="360" w:firstLine="360"/>
        <w:rPr>
          <w:rFonts w:ascii="Georgia" w:hAnsi="Georgia"/>
        </w:rPr>
      </w:pPr>
      <w:r w:rsidRPr="00A358EB">
        <w:rPr>
          <w:rFonts w:ascii="Georgia" w:hAnsi="Georgia"/>
        </w:rPr>
        <w:t>Melissa Quinones, TSC, CSP – VP Membership</w:t>
      </w:r>
    </w:p>
    <w:p w14:paraId="5991D149" w14:textId="3449974F" w:rsidR="000671D1" w:rsidRPr="00A358EB" w:rsidRDefault="000671D1" w:rsidP="000671D1">
      <w:pPr>
        <w:spacing w:before="0" w:after="0"/>
        <w:rPr>
          <w:rFonts w:ascii="Georgia" w:hAnsi="Georgia"/>
        </w:rPr>
      </w:pPr>
    </w:p>
    <w:p w14:paraId="3A45A668" w14:textId="77777777" w:rsidR="00676DB4" w:rsidRPr="00676DB4" w:rsidRDefault="00676DB4" w:rsidP="00676DB4">
      <w:pPr>
        <w:spacing w:before="0"/>
        <w:rPr>
          <w:rFonts w:ascii="Georgia" w:hAnsi="Georgia"/>
          <w:b/>
        </w:rPr>
      </w:pPr>
      <w:r w:rsidRPr="00676DB4">
        <w:rPr>
          <w:rFonts w:ascii="Georgia" w:hAnsi="Georgia"/>
          <w:b/>
        </w:rPr>
        <w:t>Open Items</w:t>
      </w:r>
    </w:p>
    <w:p w14:paraId="36ED0F7B" w14:textId="4145E435" w:rsidR="00676DB4" w:rsidRPr="00676DB4" w:rsidRDefault="00676DB4" w:rsidP="00446649">
      <w:pPr>
        <w:spacing w:before="0"/>
        <w:rPr>
          <w:rFonts w:ascii="Georgia" w:hAnsi="Georgia"/>
        </w:rPr>
      </w:pPr>
      <w:r w:rsidRPr="00676DB4">
        <w:rPr>
          <w:rFonts w:ascii="Georgia" w:hAnsi="Georgia"/>
        </w:rPr>
        <w:t>Stephanie Molina</w:t>
      </w:r>
      <w:r w:rsidR="009C28B2">
        <w:rPr>
          <w:rFonts w:ascii="Georgia" w:hAnsi="Georgia"/>
        </w:rPr>
        <w:t>, President,</w:t>
      </w:r>
      <w:r w:rsidRPr="00676DB4">
        <w:rPr>
          <w:rFonts w:ascii="Georgia" w:hAnsi="Georgia"/>
        </w:rPr>
        <w:t xml:space="preserve"> opened the meeting by requesting the board to complete a “SWOT Analysis” of how they believe the CBSHRM chapter currently stands. At a future date, Stephanie would like to have a strategic planning meeting </w:t>
      </w:r>
      <w:r w:rsidR="006B10B1">
        <w:rPr>
          <w:rFonts w:ascii="Georgia" w:hAnsi="Georgia"/>
        </w:rPr>
        <w:t xml:space="preserve">with District Director </w:t>
      </w:r>
      <w:r w:rsidRPr="00676DB4">
        <w:rPr>
          <w:rFonts w:ascii="Georgia" w:hAnsi="Georgia"/>
        </w:rPr>
        <w:t xml:space="preserve">to revitalize the CBSHRM chapter, </w:t>
      </w:r>
      <w:r w:rsidR="0087658A">
        <w:rPr>
          <w:rFonts w:ascii="Georgia" w:hAnsi="Georgia"/>
        </w:rPr>
        <w:t xml:space="preserve">the objective of </w:t>
      </w:r>
      <w:r w:rsidRPr="00676DB4">
        <w:rPr>
          <w:rFonts w:ascii="Georgia" w:hAnsi="Georgia"/>
        </w:rPr>
        <w:t xml:space="preserve">these SWOT analysis’ </w:t>
      </w:r>
      <w:r w:rsidR="0087658A">
        <w:rPr>
          <w:rFonts w:ascii="Georgia" w:hAnsi="Georgia"/>
        </w:rPr>
        <w:t>is to</w:t>
      </w:r>
      <w:r w:rsidRPr="00676DB4">
        <w:rPr>
          <w:rFonts w:ascii="Georgia" w:hAnsi="Georgia"/>
        </w:rPr>
        <w:t xml:space="preserve"> provide a firm foundation</w:t>
      </w:r>
      <w:r w:rsidR="006B10B1">
        <w:rPr>
          <w:rFonts w:ascii="Georgia" w:hAnsi="Georgia"/>
        </w:rPr>
        <w:t xml:space="preserve"> for that</w:t>
      </w:r>
      <w:r w:rsidR="0087658A">
        <w:rPr>
          <w:rFonts w:ascii="Georgia" w:hAnsi="Georgia"/>
        </w:rPr>
        <w:t xml:space="preserve"> </w:t>
      </w:r>
      <w:r w:rsidRPr="00676DB4">
        <w:rPr>
          <w:rFonts w:ascii="Georgia" w:hAnsi="Georgia"/>
        </w:rPr>
        <w:t xml:space="preserve">planning. </w:t>
      </w:r>
    </w:p>
    <w:p w14:paraId="6FB9A83A" w14:textId="030B439C" w:rsidR="00E930D3" w:rsidRPr="00E930D3" w:rsidRDefault="005D21D8" w:rsidP="00446649">
      <w:pPr>
        <w:spacing w:before="0"/>
        <w:rPr>
          <w:rFonts w:ascii="Georgia" w:hAnsi="Georgia"/>
          <w:b/>
        </w:rPr>
      </w:pPr>
      <w:r w:rsidRPr="00676DB4">
        <w:rPr>
          <w:rFonts w:ascii="Georgia" w:hAnsi="Georgia"/>
          <w:b/>
        </w:rPr>
        <w:t>Board Approvals</w:t>
      </w:r>
      <w:r w:rsidR="00E930D3">
        <w:rPr>
          <w:rFonts w:ascii="Georgia" w:hAnsi="Georgia"/>
          <w:b/>
        </w:rPr>
        <w:t xml:space="preserve"> </w:t>
      </w:r>
    </w:p>
    <w:p w14:paraId="4D5BCFFF" w14:textId="1480C432" w:rsidR="00676DB4" w:rsidRPr="00676DB4" w:rsidRDefault="00676DB4" w:rsidP="00B8347C">
      <w:pPr>
        <w:spacing w:before="0"/>
        <w:rPr>
          <w:rFonts w:ascii="Georgia" w:hAnsi="Georgia"/>
          <w:bCs/>
        </w:rPr>
      </w:pPr>
      <w:r w:rsidRPr="00676DB4">
        <w:rPr>
          <w:rFonts w:ascii="Georgia" w:hAnsi="Georgia"/>
          <w:bCs/>
          <w:u w:val="single"/>
        </w:rPr>
        <w:t>February</w:t>
      </w:r>
      <w:r w:rsidR="00B8347C" w:rsidRPr="00676DB4">
        <w:rPr>
          <w:rFonts w:ascii="Georgia" w:hAnsi="Georgia"/>
          <w:bCs/>
          <w:u w:val="single"/>
        </w:rPr>
        <w:t xml:space="preserve"> Minutes </w:t>
      </w:r>
      <w:r w:rsidR="00B8347C" w:rsidRPr="00676DB4">
        <w:rPr>
          <w:rFonts w:ascii="Georgia" w:hAnsi="Georgia"/>
          <w:bCs/>
        </w:rPr>
        <w:t>–</w:t>
      </w:r>
      <w:r>
        <w:rPr>
          <w:rFonts w:ascii="Georgia" w:hAnsi="Georgia"/>
          <w:bCs/>
        </w:rPr>
        <w:t xml:space="preserve"> Jules Delgado, Secretary, presented t</w:t>
      </w:r>
      <w:r w:rsidRPr="00676DB4">
        <w:rPr>
          <w:rFonts w:ascii="Georgia" w:hAnsi="Georgia"/>
          <w:bCs/>
        </w:rPr>
        <w:t xml:space="preserve">he February </w:t>
      </w:r>
      <w:r>
        <w:rPr>
          <w:rFonts w:ascii="Georgia" w:hAnsi="Georgia"/>
          <w:bCs/>
        </w:rPr>
        <w:t>minutes</w:t>
      </w:r>
      <w:r w:rsidRPr="00676DB4">
        <w:rPr>
          <w:rFonts w:ascii="Georgia" w:hAnsi="Georgia"/>
          <w:bCs/>
        </w:rPr>
        <w:t>.</w:t>
      </w:r>
      <w:r>
        <w:rPr>
          <w:rFonts w:ascii="Georgia" w:hAnsi="Georgia"/>
          <w:bCs/>
        </w:rPr>
        <w:t xml:space="preserve"> </w:t>
      </w:r>
      <w:r w:rsidR="00B47FAC">
        <w:rPr>
          <w:rFonts w:ascii="Georgia" w:hAnsi="Georgia"/>
          <w:bCs/>
        </w:rPr>
        <w:t>Kaylee Hawkins made a motion to approve, second by Luis Cabrera. Board approved the February meeting minutes</w:t>
      </w:r>
      <w:r w:rsidRPr="00676DB4">
        <w:rPr>
          <w:rFonts w:ascii="Georgia" w:hAnsi="Georgia"/>
          <w:bCs/>
        </w:rPr>
        <w:t>.</w:t>
      </w:r>
    </w:p>
    <w:p w14:paraId="5DE34AA0" w14:textId="74950BD9" w:rsidR="00B8347C" w:rsidRDefault="00676DB4" w:rsidP="0087658A">
      <w:pPr>
        <w:spacing w:before="0"/>
        <w:rPr>
          <w:rFonts w:ascii="Georgia" w:hAnsi="Georgia"/>
          <w:bCs/>
        </w:rPr>
      </w:pPr>
      <w:r w:rsidRPr="00676DB4">
        <w:rPr>
          <w:rFonts w:ascii="Georgia" w:hAnsi="Georgia"/>
          <w:bCs/>
          <w:u w:val="single"/>
        </w:rPr>
        <w:t>Financials</w:t>
      </w:r>
      <w:r w:rsidRPr="00676DB4">
        <w:rPr>
          <w:rFonts w:ascii="Georgia" w:hAnsi="Georgia"/>
          <w:bCs/>
        </w:rPr>
        <w:t xml:space="preserve"> – </w:t>
      </w:r>
      <w:r w:rsidR="00B8347C" w:rsidRPr="00676DB4">
        <w:rPr>
          <w:rFonts w:ascii="Georgia" w:hAnsi="Georgia"/>
          <w:bCs/>
        </w:rPr>
        <w:t xml:space="preserve"> </w:t>
      </w:r>
      <w:r>
        <w:rPr>
          <w:rFonts w:ascii="Georgia" w:hAnsi="Georgia"/>
          <w:bCs/>
        </w:rPr>
        <w:t xml:space="preserve">Kaylee Hawkins, VP of Finance, </w:t>
      </w:r>
      <w:r>
        <w:rPr>
          <w:rFonts w:ascii="Georgia" w:hAnsi="Georgia"/>
          <w:bCs/>
        </w:rPr>
        <w:t>presented t</w:t>
      </w:r>
      <w:r w:rsidRPr="00676DB4">
        <w:rPr>
          <w:rFonts w:ascii="Georgia" w:hAnsi="Georgia"/>
          <w:bCs/>
        </w:rPr>
        <w:t>he February financials</w:t>
      </w:r>
      <w:r>
        <w:rPr>
          <w:rFonts w:ascii="Georgia" w:hAnsi="Georgia"/>
          <w:bCs/>
        </w:rPr>
        <w:t xml:space="preserve"> to the BOD</w:t>
      </w:r>
      <w:r w:rsidRPr="00676DB4">
        <w:rPr>
          <w:rFonts w:ascii="Georgia" w:hAnsi="Georgia"/>
          <w:bCs/>
        </w:rPr>
        <w:t>.</w:t>
      </w:r>
      <w:r w:rsidR="00E930D3">
        <w:rPr>
          <w:rFonts w:ascii="Georgia" w:hAnsi="Georgia"/>
          <w:bCs/>
        </w:rPr>
        <w:t xml:space="preserve"> </w:t>
      </w:r>
      <w:r w:rsidRPr="00676DB4">
        <w:rPr>
          <w:rFonts w:ascii="Georgia" w:hAnsi="Georgia"/>
          <w:bCs/>
        </w:rPr>
        <w:t xml:space="preserve">Luis Cabrera asked about how only $500 was spent in February for </w:t>
      </w:r>
      <w:r w:rsidR="004B2743">
        <w:rPr>
          <w:rFonts w:ascii="Georgia" w:hAnsi="Georgia"/>
          <w:bCs/>
        </w:rPr>
        <w:t>monthly meeting</w:t>
      </w:r>
      <w:r w:rsidRPr="00676DB4">
        <w:rPr>
          <w:rFonts w:ascii="Georgia" w:hAnsi="Georgia"/>
          <w:bCs/>
        </w:rPr>
        <w:t xml:space="preserve"> expenses, Kaylee </w:t>
      </w:r>
      <w:r>
        <w:rPr>
          <w:rFonts w:ascii="Georgia" w:hAnsi="Georgia"/>
          <w:bCs/>
        </w:rPr>
        <w:t xml:space="preserve">Hawkins </w:t>
      </w:r>
      <w:r w:rsidRPr="00676DB4">
        <w:rPr>
          <w:rFonts w:ascii="Georgia" w:hAnsi="Georgia"/>
          <w:bCs/>
        </w:rPr>
        <w:t>explained there was a credit</w:t>
      </w:r>
      <w:r>
        <w:rPr>
          <w:rFonts w:ascii="Georgia" w:hAnsi="Georgia"/>
          <w:bCs/>
        </w:rPr>
        <w:t xml:space="preserve"> used</w:t>
      </w:r>
      <w:r w:rsidRPr="00676DB4">
        <w:rPr>
          <w:rFonts w:ascii="Georgia" w:hAnsi="Georgia"/>
          <w:bCs/>
        </w:rPr>
        <w:t xml:space="preserve"> from a previous month. </w:t>
      </w:r>
      <w:r w:rsidR="00B47FAC">
        <w:rPr>
          <w:rFonts w:ascii="Georgia" w:hAnsi="Georgia"/>
          <w:bCs/>
        </w:rPr>
        <w:t xml:space="preserve">Rich Burns made a motion to approve, </w:t>
      </w:r>
      <w:r w:rsidR="00B47FAC" w:rsidRPr="00676DB4">
        <w:rPr>
          <w:rFonts w:ascii="Georgia" w:hAnsi="Georgia"/>
          <w:bCs/>
        </w:rPr>
        <w:t xml:space="preserve">second by Luis Cabrera. </w:t>
      </w:r>
      <w:r>
        <w:rPr>
          <w:rFonts w:ascii="Georgia" w:hAnsi="Georgia"/>
          <w:bCs/>
        </w:rPr>
        <w:t>Board approved the February financials</w:t>
      </w:r>
      <w:r w:rsidRPr="00676DB4">
        <w:rPr>
          <w:rFonts w:ascii="Georgia" w:hAnsi="Georgia"/>
          <w:bCs/>
        </w:rPr>
        <w:t>.</w:t>
      </w:r>
      <w:r w:rsidR="0087658A" w:rsidRPr="0087658A">
        <w:rPr>
          <w:rFonts w:ascii="Georgia" w:hAnsi="Georgia"/>
          <w:bCs/>
        </w:rPr>
        <w:t xml:space="preserve"> </w:t>
      </w:r>
    </w:p>
    <w:p w14:paraId="73B2C0C0" w14:textId="4753FAD3" w:rsidR="00B8347C" w:rsidRPr="00B47FAC" w:rsidRDefault="00B8347C" w:rsidP="00B8347C">
      <w:pPr>
        <w:spacing w:before="0"/>
        <w:rPr>
          <w:rFonts w:ascii="Georgia" w:hAnsi="Georgia"/>
          <w:b/>
          <w:u w:val="single"/>
        </w:rPr>
      </w:pPr>
      <w:r w:rsidRPr="00B47FAC">
        <w:rPr>
          <w:rFonts w:ascii="Georgia" w:hAnsi="Georgia"/>
          <w:b/>
        </w:rPr>
        <w:t>Membership</w:t>
      </w:r>
    </w:p>
    <w:p w14:paraId="2B9983C8" w14:textId="30276B30" w:rsidR="00B8347C" w:rsidRDefault="00B8347C" w:rsidP="00B8347C">
      <w:pPr>
        <w:spacing w:before="0" w:after="0"/>
        <w:rPr>
          <w:rFonts w:ascii="Georgia" w:hAnsi="Georgia"/>
        </w:rPr>
      </w:pPr>
      <w:r w:rsidRPr="00B47FAC">
        <w:rPr>
          <w:rFonts w:ascii="Georgia" w:hAnsi="Georgia"/>
        </w:rPr>
        <w:t>Melissa Quinones, VP of Membership,</w:t>
      </w:r>
      <w:r w:rsidR="00B47FAC" w:rsidRPr="00B47FAC">
        <w:rPr>
          <w:rFonts w:ascii="Georgia" w:hAnsi="Georgia"/>
        </w:rPr>
        <w:t xml:space="preserve"> was absent. Stephanie Molina, President, reported one </w:t>
      </w:r>
      <w:r w:rsidR="00B47FAC">
        <w:rPr>
          <w:rFonts w:ascii="Georgia" w:hAnsi="Georgia"/>
        </w:rPr>
        <w:t xml:space="preserve">new </w:t>
      </w:r>
      <w:r w:rsidR="001804F9">
        <w:rPr>
          <w:rFonts w:ascii="Georgia" w:hAnsi="Georgia"/>
        </w:rPr>
        <w:t xml:space="preserve">membership. </w:t>
      </w:r>
    </w:p>
    <w:p w14:paraId="6D485023" w14:textId="77777777" w:rsidR="00B47FAC" w:rsidRPr="00B47FAC" w:rsidRDefault="00B47FAC" w:rsidP="00B8347C">
      <w:pPr>
        <w:spacing w:before="0" w:after="0"/>
        <w:rPr>
          <w:rFonts w:ascii="Georgia" w:hAnsi="Georgia"/>
        </w:rPr>
      </w:pPr>
    </w:p>
    <w:tbl>
      <w:tblPr>
        <w:tblStyle w:val="PlainTable1"/>
        <w:tblW w:w="9270" w:type="dxa"/>
        <w:jc w:val="center"/>
        <w:tblLook w:val="04A0" w:firstRow="1" w:lastRow="0" w:firstColumn="1" w:lastColumn="0" w:noHBand="0" w:noVBand="1"/>
      </w:tblPr>
      <w:tblGrid>
        <w:gridCol w:w="986"/>
        <w:gridCol w:w="1059"/>
        <w:gridCol w:w="1480"/>
        <w:gridCol w:w="1649"/>
        <w:gridCol w:w="2612"/>
        <w:gridCol w:w="1484"/>
      </w:tblGrid>
      <w:tr w:rsidR="00B47FAC" w:rsidRPr="00A358EB" w14:paraId="171C7602" w14:textId="3A95CAC3" w:rsidTr="00B47FAC">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3F413E8" w14:textId="42DF8408" w:rsidR="00B47FAC" w:rsidRPr="00A358EB" w:rsidRDefault="00B47FAC" w:rsidP="00B47FAC">
            <w:pPr>
              <w:jc w:val="center"/>
              <w:rPr>
                <w:rFonts w:ascii="Georgia" w:eastAsia="Times New Roman" w:hAnsi="Georgia" w:cs="Arial"/>
                <w:color w:val="000000"/>
                <w:spacing w:val="0"/>
                <w:sz w:val="18"/>
              </w:rPr>
            </w:pPr>
            <w:r>
              <w:rPr>
                <w:rFonts w:ascii="Georgia" w:eastAsia="Times New Roman" w:hAnsi="Georgia" w:cs="Arial"/>
                <w:color w:val="000000"/>
                <w:sz w:val="18"/>
              </w:rPr>
              <w:t>First N</w:t>
            </w:r>
            <w:r w:rsidRPr="00A358EB">
              <w:rPr>
                <w:rFonts w:ascii="Georgia" w:eastAsia="Times New Roman" w:hAnsi="Georgia" w:cs="Arial"/>
                <w:color w:val="000000"/>
                <w:sz w:val="18"/>
              </w:rPr>
              <w:t>ame</w:t>
            </w:r>
          </w:p>
        </w:tc>
        <w:tc>
          <w:tcPr>
            <w:tcW w:w="1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5AC851F" w14:textId="058F6E78" w:rsidR="00B47FAC" w:rsidRPr="00A358EB" w:rsidRDefault="00B47FAC" w:rsidP="00B47FA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sz w:val="18"/>
              </w:rPr>
            </w:pPr>
            <w:r>
              <w:rPr>
                <w:rFonts w:ascii="Georgia" w:eastAsia="Times New Roman" w:hAnsi="Georgia" w:cs="Arial"/>
                <w:color w:val="000000"/>
                <w:sz w:val="18"/>
              </w:rPr>
              <w:t>Last N</w:t>
            </w:r>
            <w:r w:rsidRPr="00A358EB">
              <w:rPr>
                <w:rFonts w:ascii="Georgia" w:eastAsia="Times New Roman" w:hAnsi="Georgia" w:cs="Arial"/>
                <w:color w:val="000000"/>
                <w:sz w:val="18"/>
              </w:rPr>
              <w:t>ame</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67BC7EF" w14:textId="77777777" w:rsidR="00B47FAC" w:rsidRPr="00A358EB" w:rsidRDefault="00B47FAC" w:rsidP="00B47FA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sz w:val="18"/>
              </w:rPr>
            </w:pPr>
            <w:r w:rsidRPr="00A358EB">
              <w:rPr>
                <w:rFonts w:ascii="Georgia" w:eastAsia="Times New Roman" w:hAnsi="Georgia" w:cs="Arial"/>
                <w:color w:val="000000"/>
                <w:sz w:val="18"/>
              </w:rPr>
              <w:t>Organization</w:t>
            </w:r>
          </w:p>
        </w:tc>
        <w:tc>
          <w:tcPr>
            <w:tcW w:w="1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5B1F536" w14:textId="77777777" w:rsidR="00B47FAC" w:rsidRPr="00A358EB" w:rsidRDefault="00B47FAC" w:rsidP="00B47FA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sz w:val="18"/>
              </w:rPr>
            </w:pPr>
            <w:r w:rsidRPr="00A358EB">
              <w:rPr>
                <w:rFonts w:ascii="Georgia" w:eastAsia="Times New Roman" w:hAnsi="Georgia" w:cs="Arial"/>
                <w:color w:val="000000"/>
                <w:sz w:val="18"/>
              </w:rPr>
              <w:t>Title</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7190D34" w14:textId="77777777" w:rsidR="00B47FAC" w:rsidRPr="00A358EB" w:rsidRDefault="00B47FAC" w:rsidP="00B47FA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sz w:val="18"/>
              </w:rPr>
            </w:pPr>
            <w:r w:rsidRPr="00A358EB">
              <w:rPr>
                <w:rFonts w:ascii="Georgia" w:eastAsia="Times New Roman" w:hAnsi="Georgia" w:cs="Arial"/>
                <w:color w:val="000000"/>
                <w:sz w:val="18"/>
              </w:rPr>
              <w:t>Job Duties</w:t>
            </w:r>
          </w:p>
        </w:tc>
        <w:tc>
          <w:tcPr>
            <w:tcW w:w="1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07847" w14:textId="2E55A638" w:rsidR="00B47FAC" w:rsidRPr="00A358EB" w:rsidRDefault="00B47FAC" w:rsidP="00B47FA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sz w:val="18"/>
              </w:rPr>
            </w:pPr>
            <w:r>
              <w:rPr>
                <w:rFonts w:ascii="Georgia" w:eastAsia="Times New Roman" w:hAnsi="Georgia" w:cs="Arial"/>
                <w:color w:val="000000"/>
                <w:sz w:val="18"/>
              </w:rPr>
              <w:t>Membership Type</w:t>
            </w:r>
          </w:p>
        </w:tc>
      </w:tr>
      <w:tr w:rsidR="00B47FAC" w:rsidRPr="00A358EB" w14:paraId="3E909488" w14:textId="046302AE" w:rsidTr="00B47FAC">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9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E7F6C8" w14:textId="093BA462" w:rsidR="00B47FAC" w:rsidRPr="00B47FAC" w:rsidRDefault="00B47FAC" w:rsidP="00790213">
            <w:pPr>
              <w:rPr>
                <w:rFonts w:ascii="Georgia" w:eastAsia="Times New Roman" w:hAnsi="Georgia" w:cs="Arial"/>
                <w:b w:val="0"/>
                <w:bCs w:val="0"/>
                <w:color w:val="000000"/>
                <w:sz w:val="20"/>
              </w:rPr>
            </w:pPr>
            <w:r>
              <w:rPr>
                <w:rFonts w:ascii="Georgia" w:eastAsia="Times New Roman" w:hAnsi="Georgia" w:cs="Arial"/>
                <w:b w:val="0"/>
                <w:color w:val="000000"/>
                <w:sz w:val="20"/>
              </w:rPr>
              <w:t>Marlena</w:t>
            </w:r>
          </w:p>
        </w:tc>
        <w:tc>
          <w:tcPr>
            <w:tcW w:w="1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F31826" w14:textId="6247A7DA" w:rsidR="00B47FAC" w:rsidRPr="00A358EB" w:rsidRDefault="00B47FAC" w:rsidP="00B47FAC">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sz w:val="20"/>
              </w:rPr>
            </w:pPr>
            <w:r>
              <w:rPr>
                <w:rFonts w:ascii="Georgia" w:eastAsia="Times New Roman" w:hAnsi="Georgia" w:cs="Arial"/>
                <w:color w:val="000000"/>
                <w:sz w:val="20"/>
              </w:rPr>
              <w:t>Jamison</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F213D8" w14:textId="541F0749" w:rsidR="00B47FAC" w:rsidRPr="00A358EB" w:rsidRDefault="00B47FAC" w:rsidP="00790213">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sz w:val="20"/>
              </w:rPr>
            </w:pPr>
            <w:r>
              <w:rPr>
                <w:rFonts w:ascii="Georgia" w:eastAsia="Times New Roman" w:hAnsi="Georgia" w:cs="Arial"/>
                <w:color w:val="000000"/>
                <w:sz w:val="20"/>
              </w:rPr>
              <w:t>Adamson &amp; Company LLC</w:t>
            </w:r>
          </w:p>
        </w:tc>
        <w:tc>
          <w:tcPr>
            <w:tcW w:w="1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EFF51F" w14:textId="3711B825" w:rsidR="00B47FAC" w:rsidRPr="00A358EB" w:rsidRDefault="00B47FAC" w:rsidP="00B47FAC">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sz w:val="20"/>
              </w:rPr>
            </w:pPr>
            <w:r>
              <w:rPr>
                <w:rFonts w:ascii="Georgia" w:eastAsia="Times New Roman" w:hAnsi="Georgia" w:cs="Arial"/>
                <w:color w:val="000000"/>
                <w:sz w:val="20"/>
              </w:rPr>
              <w:t>Firm Administrator</w:t>
            </w:r>
          </w:p>
        </w:tc>
        <w:tc>
          <w:tcPr>
            <w:tcW w:w="2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9B942E" w14:textId="13E070AC" w:rsidR="00B47FAC" w:rsidRPr="00A358EB" w:rsidRDefault="006F4188" w:rsidP="00790213">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sz w:val="20"/>
              </w:rPr>
            </w:pPr>
            <w:r>
              <w:rPr>
                <w:rFonts w:ascii="Georgia" w:eastAsia="Times New Roman" w:hAnsi="Georgia" w:cs="Arial"/>
                <w:color w:val="000000"/>
                <w:sz w:val="20"/>
              </w:rPr>
              <w:t xml:space="preserve">Oversees </w:t>
            </w:r>
            <w:r w:rsidR="00B47FAC">
              <w:rPr>
                <w:rFonts w:ascii="Georgia" w:eastAsia="Times New Roman" w:hAnsi="Georgia" w:cs="Arial"/>
                <w:color w:val="000000"/>
                <w:sz w:val="20"/>
              </w:rPr>
              <w:t>Firm and HR Operations</w:t>
            </w:r>
          </w:p>
        </w:tc>
        <w:tc>
          <w:tcPr>
            <w:tcW w:w="1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A7A3E" w14:textId="7AF602EC" w:rsidR="00B47FAC" w:rsidRPr="00A358EB" w:rsidRDefault="00B47FAC" w:rsidP="00790213">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Arial"/>
                <w:color w:val="000000"/>
                <w:sz w:val="20"/>
              </w:rPr>
            </w:pPr>
            <w:r>
              <w:rPr>
                <w:rFonts w:ascii="Georgia" w:eastAsia="Times New Roman" w:hAnsi="Georgia" w:cs="Arial"/>
                <w:color w:val="000000"/>
                <w:sz w:val="20"/>
              </w:rPr>
              <w:t>CBSHRM w/ Active SHRM</w:t>
            </w:r>
          </w:p>
        </w:tc>
      </w:tr>
    </w:tbl>
    <w:p w14:paraId="5F0B0C3A" w14:textId="77777777" w:rsidR="00B47FAC" w:rsidRDefault="00B47FAC" w:rsidP="00B8347C">
      <w:pPr>
        <w:spacing w:before="0" w:after="0"/>
        <w:rPr>
          <w:rFonts w:ascii="Georgia" w:hAnsi="Georgia"/>
          <w:highlight w:val="yellow"/>
        </w:rPr>
      </w:pPr>
    </w:p>
    <w:p w14:paraId="24A19695" w14:textId="43DF1B17" w:rsidR="009A64CE" w:rsidRDefault="00B47FAC" w:rsidP="001804F9">
      <w:pPr>
        <w:spacing w:before="0"/>
        <w:rPr>
          <w:rFonts w:ascii="Georgia" w:hAnsi="Georgia"/>
          <w:bCs/>
        </w:rPr>
      </w:pPr>
      <w:r w:rsidRPr="00676DB4">
        <w:rPr>
          <w:rFonts w:ascii="Georgia" w:hAnsi="Georgia"/>
          <w:bCs/>
        </w:rPr>
        <w:t>Luis Cabrera</w:t>
      </w:r>
      <w:r>
        <w:rPr>
          <w:rFonts w:ascii="Georgia" w:hAnsi="Georgia"/>
          <w:bCs/>
        </w:rPr>
        <w:t xml:space="preserve"> made a motion to approve</w:t>
      </w:r>
      <w:r w:rsidRPr="00676DB4">
        <w:rPr>
          <w:rFonts w:ascii="Georgia" w:hAnsi="Georgia"/>
          <w:bCs/>
        </w:rPr>
        <w:t>, second b</w:t>
      </w:r>
      <w:r>
        <w:rPr>
          <w:rFonts w:ascii="Georgia" w:hAnsi="Georgia"/>
          <w:bCs/>
        </w:rPr>
        <w:t>y Jennifer Escamilla.</w:t>
      </w:r>
      <w:r>
        <w:rPr>
          <w:rFonts w:ascii="Georgia" w:hAnsi="Georgia"/>
          <w:bCs/>
        </w:rPr>
        <w:t xml:space="preserve"> Board approved CBSHRM membership.</w:t>
      </w:r>
      <w:r w:rsidR="001804F9">
        <w:rPr>
          <w:rFonts w:ascii="Georgia" w:hAnsi="Georgia"/>
          <w:bCs/>
        </w:rPr>
        <w:t xml:space="preserve"> Stephanie </w:t>
      </w:r>
      <w:r w:rsidR="001804F9">
        <w:rPr>
          <w:rFonts w:ascii="Georgia" w:hAnsi="Georgia"/>
        </w:rPr>
        <w:t>mentioned it was critical that we are reaching out to former members to follow up about their</w:t>
      </w:r>
      <w:r w:rsidR="001804F9">
        <w:rPr>
          <w:rFonts w:ascii="Georgia" w:hAnsi="Georgia"/>
        </w:rPr>
        <w:t xml:space="preserve"> memberships and that we attract/retain all of the members we can.</w:t>
      </w:r>
    </w:p>
    <w:p w14:paraId="1E694CA3" w14:textId="24C3E179" w:rsidR="00FF4BDF" w:rsidRPr="00FF4BDF" w:rsidRDefault="00FF4BDF" w:rsidP="00B47FAC">
      <w:pPr>
        <w:spacing w:before="0"/>
        <w:rPr>
          <w:rFonts w:ascii="Georgia" w:hAnsi="Georgia"/>
          <w:b/>
          <w:bCs/>
        </w:rPr>
      </w:pPr>
      <w:r w:rsidRPr="00FF4BDF">
        <w:rPr>
          <w:rFonts w:ascii="Georgia" w:hAnsi="Georgia"/>
          <w:b/>
          <w:bCs/>
        </w:rPr>
        <w:t xml:space="preserve">Finances </w:t>
      </w:r>
    </w:p>
    <w:p w14:paraId="09ADA0D3" w14:textId="5972F8F5" w:rsidR="00FF4BDF" w:rsidRDefault="00FF4BDF" w:rsidP="00B47FAC">
      <w:pPr>
        <w:spacing w:before="0"/>
        <w:rPr>
          <w:rFonts w:ascii="Georgia" w:hAnsi="Georgia"/>
          <w:bCs/>
        </w:rPr>
      </w:pPr>
      <w:r w:rsidRPr="00FF4BDF">
        <w:rPr>
          <w:rFonts w:ascii="Georgia" w:hAnsi="Georgia"/>
          <w:bCs/>
        </w:rPr>
        <w:t xml:space="preserve">Kaylee Hawkins, VP of Finance, explained that our financials look similar to previous months. </w:t>
      </w:r>
      <w:r>
        <w:rPr>
          <w:rFonts w:ascii="Georgia" w:hAnsi="Georgia"/>
          <w:bCs/>
        </w:rPr>
        <w:t xml:space="preserve">Reminded board that the professional development meetings bring in about $1000 and to be looking in that range for meeting costs when considering new meeting locations. </w:t>
      </w:r>
      <w:r w:rsidR="006F4188">
        <w:rPr>
          <w:rFonts w:ascii="Georgia" w:hAnsi="Georgia"/>
          <w:bCs/>
        </w:rPr>
        <w:t xml:space="preserve">In February, we were accidentally charged tax on the meeting space so we will be receiving a small credit on that meeting. </w:t>
      </w:r>
    </w:p>
    <w:p w14:paraId="3635BE94" w14:textId="6D77B682" w:rsidR="000C31D1" w:rsidRPr="00077B36" w:rsidRDefault="000C31D1" w:rsidP="000C31D1">
      <w:pPr>
        <w:spacing w:before="0"/>
        <w:rPr>
          <w:rFonts w:ascii="Georgia" w:hAnsi="Georgia"/>
          <w:b/>
          <w:bCs/>
        </w:rPr>
      </w:pPr>
      <w:r w:rsidRPr="00077B36">
        <w:rPr>
          <w:rFonts w:ascii="Georgia" w:hAnsi="Georgia"/>
          <w:b/>
          <w:bCs/>
        </w:rPr>
        <w:t>Professional Development</w:t>
      </w:r>
    </w:p>
    <w:p w14:paraId="32ECD7A2" w14:textId="173A1C04" w:rsidR="000C31D1" w:rsidRPr="009A64CE" w:rsidRDefault="000C31D1" w:rsidP="000C31D1">
      <w:pPr>
        <w:spacing w:before="0"/>
        <w:rPr>
          <w:rFonts w:ascii="Georgia" w:hAnsi="Georgia"/>
          <w:highlight w:val="yellow"/>
        </w:rPr>
      </w:pPr>
      <w:r w:rsidRPr="00077B36">
        <w:rPr>
          <w:rFonts w:ascii="Georgia" w:hAnsi="Georgia"/>
        </w:rPr>
        <w:t>Jennifer Escamilla, VP Professional Development</w:t>
      </w:r>
      <w:r w:rsidR="00FF4BDF" w:rsidRPr="00077B36">
        <w:rPr>
          <w:rFonts w:ascii="Georgia" w:hAnsi="Georgia"/>
        </w:rPr>
        <w:t xml:space="preserve">, is working on April’s professional development meeting and is currently </w:t>
      </w:r>
      <w:r w:rsidR="00077B36" w:rsidRPr="00077B36">
        <w:rPr>
          <w:rFonts w:ascii="Georgia" w:hAnsi="Georgia"/>
        </w:rPr>
        <w:t>hoping to get</w:t>
      </w:r>
      <w:r w:rsidR="00FF4BDF" w:rsidRPr="00077B36">
        <w:rPr>
          <w:rFonts w:ascii="Georgia" w:hAnsi="Georgia"/>
        </w:rPr>
        <w:t xml:space="preserve"> Sam Ramirez from TAMU-CC</w:t>
      </w:r>
      <w:r w:rsidR="00E930D3" w:rsidRPr="00077B36">
        <w:rPr>
          <w:rFonts w:ascii="Georgia" w:hAnsi="Georgia"/>
        </w:rPr>
        <w:t xml:space="preserve"> </w:t>
      </w:r>
      <w:r w:rsidR="00077B36" w:rsidRPr="00077B36">
        <w:rPr>
          <w:rFonts w:ascii="Georgia" w:hAnsi="Georgia"/>
        </w:rPr>
        <w:t xml:space="preserve">to present on an ADA-related topic. Jennifer would like to reach out </w:t>
      </w:r>
      <w:r w:rsidR="00E930D3" w:rsidRPr="00077B36">
        <w:rPr>
          <w:rFonts w:ascii="Georgia" w:hAnsi="Georgia"/>
        </w:rPr>
        <w:t>to the Corpus Christi Black Chamber of Commerce and the Coastal Bend Women Lawyer Association</w:t>
      </w:r>
      <w:r w:rsidR="00077B36" w:rsidRPr="00077B36">
        <w:rPr>
          <w:rFonts w:ascii="Georgia" w:hAnsi="Georgia"/>
        </w:rPr>
        <w:t xml:space="preserve"> in hopes to build rel</w:t>
      </w:r>
      <w:r w:rsidR="001804F9">
        <w:rPr>
          <w:rFonts w:ascii="Georgia" w:hAnsi="Georgia"/>
        </w:rPr>
        <w:t>ationships with those groups</w:t>
      </w:r>
      <w:r w:rsidR="00E930D3" w:rsidRPr="00077B36">
        <w:rPr>
          <w:rFonts w:ascii="Georgia" w:hAnsi="Georgia"/>
        </w:rPr>
        <w:t xml:space="preserve">. Jennifer Escamilla </w:t>
      </w:r>
      <w:r w:rsidR="00077B36">
        <w:rPr>
          <w:rFonts w:ascii="Georgia" w:hAnsi="Georgia"/>
        </w:rPr>
        <w:t xml:space="preserve">asked about </w:t>
      </w:r>
      <w:r w:rsidR="00E930D3" w:rsidRPr="00077B36">
        <w:rPr>
          <w:rFonts w:ascii="Georgia" w:hAnsi="Georgia"/>
        </w:rPr>
        <w:t>a Wells Fargo invoice she received</w:t>
      </w:r>
      <w:r w:rsidR="001804F9">
        <w:rPr>
          <w:rFonts w:ascii="Georgia" w:hAnsi="Georgia"/>
        </w:rPr>
        <w:t xml:space="preserve"> that appears to be</w:t>
      </w:r>
      <w:r w:rsidR="00077B36" w:rsidRPr="00077B36">
        <w:rPr>
          <w:rFonts w:ascii="Georgia" w:hAnsi="Georgia"/>
        </w:rPr>
        <w:t xml:space="preserve"> for the student SHRM chapter on campus, Stephanie and Luis </w:t>
      </w:r>
      <w:r w:rsidR="001804F9">
        <w:rPr>
          <w:rFonts w:ascii="Georgia" w:hAnsi="Georgia"/>
        </w:rPr>
        <w:t>advised</w:t>
      </w:r>
      <w:r w:rsidR="00077B36" w:rsidRPr="00077B36">
        <w:rPr>
          <w:rFonts w:ascii="Georgia" w:hAnsi="Georgia"/>
        </w:rPr>
        <w:t xml:space="preserve"> that that is not related to our organization.</w:t>
      </w:r>
    </w:p>
    <w:p w14:paraId="3568BDF3" w14:textId="77777777" w:rsidR="000C31D1" w:rsidRPr="00820DE6" w:rsidRDefault="000C31D1" w:rsidP="000C31D1">
      <w:pPr>
        <w:spacing w:before="0"/>
        <w:rPr>
          <w:rFonts w:ascii="Georgia" w:hAnsi="Georgia"/>
          <w:b/>
        </w:rPr>
      </w:pPr>
      <w:r w:rsidRPr="00820DE6">
        <w:rPr>
          <w:rFonts w:ascii="Georgia" w:hAnsi="Georgia"/>
          <w:b/>
        </w:rPr>
        <w:t>Marketing</w:t>
      </w:r>
    </w:p>
    <w:p w14:paraId="0E4BD657" w14:textId="53861173" w:rsidR="000C31D1" w:rsidRPr="00820DE6" w:rsidRDefault="000C31D1" w:rsidP="000C31D1">
      <w:pPr>
        <w:spacing w:before="0"/>
        <w:rPr>
          <w:rFonts w:ascii="Georgia" w:hAnsi="Georgia"/>
          <w:bCs/>
        </w:rPr>
      </w:pPr>
      <w:r w:rsidRPr="00820DE6">
        <w:rPr>
          <w:rFonts w:ascii="Georgia" w:hAnsi="Georgia"/>
          <w:bCs/>
        </w:rPr>
        <w:lastRenderedPageBreak/>
        <w:t xml:space="preserve">Jessica Hill, VP of Marketing, </w:t>
      </w:r>
      <w:r w:rsidR="00820DE6" w:rsidRPr="00820DE6">
        <w:rPr>
          <w:rFonts w:ascii="Georgia" w:hAnsi="Georgia"/>
          <w:bCs/>
        </w:rPr>
        <w:t>asked about where to direct</w:t>
      </w:r>
      <w:r w:rsidR="004F4C1B">
        <w:rPr>
          <w:rFonts w:ascii="Georgia" w:hAnsi="Georgia"/>
          <w:bCs/>
        </w:rPr>
        <w:t xml:space="preserve"> inquiring</w:t>
      </w:r>
      <w:r w:rsidR="00820DE6" w:rsidRPr="00820DE6">
        <w:rPr>
          <w:rFonts w:ascii="Georgia" w:hAnsi="Georgia"/>
          <w:bCs/>
        </w:rPr>
        <w:t xml:space="preserve"> potential monthly meeting sponsors. Stephanie Molina advised potential sponsors to be directed to herself or Kaylee Hawkins. Stephanie then advised Jessica to make posts about the upcoming HR Southwest conference on the CBSHRM site.</w:t>
      </w:r>
    </w:p>
    <w:p w14:paraId="70CB5F09" w14:textId="77777777" w:rsidR="001804F9" w:rsidRDefault="001804F9" w:rsidP="000C31D1">
      <w:pPr>
        <w:spacing w:before="0"/>
        <w:rPr>
          <w:rFonts w:ascii="Georgia" w:hAnsi="Georgia"/>
          <w:b/>
        </w:rPr>
      </w:pPr>
    </w:p>
    <w:p w14:paraId="10C7680E" w14:textId="70B527F9" w:rsidR="000C31D1" w:rsidRPr="00820DE6" w:rsidRDefault="000C31D1" w:rsidP="000C31D1">
      <w:pPr>
        <w:spacing w:before="0"/>
        <w:rPr>
          <w:rFonts w:ascii="Georgia" w:hAnsi="Georgia"/>
          <w:b/>
        </w:rPr>
      </w:pPr>
      <w:r w:rsidRPr="00820DE6">
        <w:rPr>
          <w:rFonts w:ascii="Georgia" w:hAnsi="Georgia"/>
          <w:b/>
        </w:rPr>
        <w:t>Legislative Affairs</w:t>
      </w:r>
    </w:p>
    <w:p w14:paraId="4CEF8C05" w14:textId="3A18A548" w:rsidR="000C31D1" w:rsidRPr="00820DE6" w:rsidRDefault="000C31D1" w:rsidP="000C31D1">
      <w:pPr>
        <w:spacing w:before="0"/>
        <w:rPr>
          <w:rFonts w:ascii="Georgia" w:hAnsi="Georgia"/>
          <w:bCs/>
        </w:rPr>
      </w:pPr>
      <w:r w:rsidRPr="00820DE6">
        <w:rPr>
          <w:rFonts w:ascii="Georgia" w:hAnsi="Georgia"/>
          <w:bCs/>
        </w:rPr>
        <w:t>Dana Bohna, VP of Legislative Affairs,</w:t>
      </w:r>
      <w:r w:rsidR="000C7F7C" w:rsidRPr="00820DE6">
        <w:rPr>
          <w:rFonts w:ascii="Georgia" w:hAnsi="Georgia"/>
          <w:bCs/>
        </w:rPr>
        <w:t xml:space="preserve"> </w:t>
      </w:r>
      <w:r w:rsidR="00820DE6" w:rsidRPr="00820DE6">
        <w:rPr>
          <w:rFonts w:ascii="Georgia" w:hAnsi="Georgia"/>
          <w:bCs/>
        </w:rPr>
        <w:t>was absent.</w:t>
      </w:r>
    </w:p>
    <w:p w14:paraId="29EB0E4B" w14:textId="77777777" w:rsidR="00B8347C" w:rsidRPr="00820DE6" w:rsidRDefault="00B8347C" w:rsidP="00B8347C">
      <w:pPr>
        <w:spacing w:before="0"/>
        <w:rPr>
          <w:rFonts w:ascii="Georgia" w:hAnsi="Georgia"/>
          <w:b/>
        </w:rPr>
      </w:pPr>
      <w:r w:rsidRPr="00820DE6">
        <w:rPr>
          <w:rFonts w:ascii="Georgia" w:hAnsi="Georgia"/>
          <w:b/>
        </w:rPr>
        <w:t>Community Outreach</w:t>
      </w:r>
    </w:p>
    <w:p w14:paraId="21DAB363" w14:textId="70F43D4F" w:rsidR="00C264F4" w:rsidRPr="00820DE6" w:rsidRDefault="00C264F4" w:rsidP="00B8347C">
      <w:pPr>
        <w:spacing w:before="0"/>
        <w:rPr>
          <w:rFonts w:ascii="Georgia" w:hAnsi="Georgia"/>
        </w:rPr>
      </w:pPr>
      <w:r w:rsidRPr="00820DE6">
        <w:rPr>
          <w:rFonts w:ascii="Georgia" w:hAnsi="Georgia"/>
        </w:rPr>
        <w:t xml:space="preserve">Rich Burns, VP of Community Outreach, </w:t>
      </w:r>
      <w:r w:rsidR="00820DE6" w:rsidRPr="00820DE6">
        <w:rPr>
          <w:rFonts w:ascii="Georgia" w:hAnsi="Georgia"/>
        </w:rPr>
        <w:t>had a meeting with Juan L</w:t>
      </w:r>
      <w:r w:rsidR="00820DE6">
        <w:rPr>
          <w:rFonts w:ascii="Georgia" w:hAnsi="Georgia"/>
        </w:rPr>
        <w:t>imon</w:t>
      </w:r>
      <w:r w:rsidR="00820DE6" w:rsidRPr="00820DE6">
        <w:rPr>
          <w:rFonts w:ascii="Georgia" w:hAnsi="Georgia"/>
        </w:rPr>
        <w:t xml:space="preserve">, from the Purple Door, </w:t>
      </w:r>
      <w:r w:rsidR="00E930D3">
        <w:rPr>
          <w:rFonts w:ascii="Georgia" w:hAnsi="Georgia"/>
        </w:rPr>
        <w:t xml:space="preserve">recently </w:t>
      </w:r>
      <w:r w:rsidR="00820DE6" w:rsidRPr="00820DE6">
        <w:rPr>
          <w:rFonts w:ascii="Georgia" w:hAnsi="Georgia"/>
        </w:rPr>
        <w:t xml:space="preserve">and will be dispersing some information about the Purple Door at the next development meeting. </w:t>
      </w:r>
    </w:p>
    <w:p w14:paraId="4DF1ACF6" w14:textId="77777777" w:rsidR="000C31D1" w:rsidRPr="00820DE6" w:rsidRDefault="000C31D1" w:rsidP="000C31D1">
      <w:pPr>
        <w:spacing w:before="0"/>
        <w:rPr>
          <w:rFonts w:ascii="Georgia" w:hAnsi="Georgia"/>
          <w:b/>
        </w:rPr>
      </w:pPr>
      <w:r w:rsidRPr="00820DE6">
        <w:rPr>
          <w:rFonts w:ascii="Georgia" w:hAnsi="Georgia"/>
          <w:b/>
        </w:rPr>
        <w:t>Secretary</w:t>
      </w:r>
    </w:p>
    <w:p w14:paraId="7F964BE2" w14:textId="03388C06" w:rsidR="000C31D1" w:rsidRPr="00820DE6" w:rsidRDefault="000C31D1" w:rsidP="00B8347C">
      <w:pPr>
        <w:spacing w:before="0"/>
        <w:rPr>
          <w:rFonts w:ascii="Georgia" w:hAnsi="Georgia"/>
        </w:rPr>
      </w:pPr>
      <w:r w:rsidRPr="00820DE6">
        <w:rPr>
          <w:rFonts w:ascii="Georgia" w:hAnsi="Georgia"/>
        </w:rPr>
        <w:t xml:space="preserve">No business to discuss. </w:t>
      </w:r>
    </w:p>
    <w:p w14:paraId="4FFC0172" w14:textId="77777777" w:rsidR="000C31D1" w:rsidRPr="00820DE6" w:rsidRDefault="000C31D1" w:rsidP="000C31D1">
      <w:pPr>
        <w:spacing w:before="0"/>
        <w:rPr>
          <w:rFonts w:ascii="Georgia" w:hAnsi="Georgia"/>
          <w:b/>
        </w:rPr>
      </w:pPr>
      <w:r w:rsidRPr="00820DE6">
        <w:rPr>
          <w:rFonts w:ascii="Georgia" w:hAnsi="Georgia"/>
          <w:b/>
        </w:rPr>
        <w:t>Member at Large</w:t>
      </w:r>
    </w:p>
    <w:p w14:paraId="11D05865" w14:textId="024B8C02" w:rsidR="000C31D1" w:rsidRPr="00820DE6" w:rsidRDefault="000C31D1" w:rsidP="000C31D1">
      <w:pPr>
        <w:spacing w:before="0"/>
        <w:rPr>
          <w:rFonts w:ascii="Georgia" w:hAnsi="Georgia"/>
        </w:rPr>
      </w:pPr>
      <w:r w:rsidRPr="00820DE6">
        <w:rPr>
          <w:rFonts w:ascii="Georgia" w:hAnsi="Georgia"/>
        </w:rPr>
        <w:t>T</w:t>
      </w:r>
      <w:r w:rsidR="009A64CE" w:rsidRPr="00820DE6">
        <w:rPr>
          <w:rFonts w:ascii="Georgia" w:hAnsi="Georgia"/>
        </w:rPr>
        <w:t>oni Nerren, Member At-Large</w:t>
      </w:r>
      <w:r w:rsidR="00820DE6" w:rsidRPr="00820DE6">
        <w:rPr>
          <w:rFonts w:ascii="Georgia" w:hAnsi="Georgia"/>
        </w:rPr>
        <w:t xml:space="preserve">, was not present. </w:t>
      </w:r>
    </w:p>
    <w:p w14:paraId="768359AC" w14:textId="61EC4ACB" w:rsidR="00C264F4" w:rsidRPr="00820DE6" w:rsidRDefault="00C264F4" w:rsidP="00C264F4">
      <w:pPr>
        <w:spacing w:before="0"/>
        <w:rPr>
          <w:rFonts w:ascii="Georgia" w:hAnsi="Georgia"/>
          <w:b/>
        </w:rPr>
      </w:pPr>
      <w:r w:rsidRPr="00820DE6">
        <w:rPr>
          <w:rFonts w:ascii="Georgia" w:hAnsi="Georgia"/>
          <w:b/>
        </w:rPr>
        <w:t>Past President</w:t>
      </w:r>
    </w:p>
    <w:p w14:paraId="249D9608" w14:textId="200B4FA1" w:rsidR="00B83C9F" w:rsidRPr="004F4C1B" w:rsidRDefault="00C264F4" w:rsidP="009A64CE">
      <w:pPr>
        <w:spacing w:before="0"/>
        <w:rPr>
          <w:rFonts w:ascii="Georgia" w:hAnsi="Georgia"/>
          <w:b/>
          <w:bCs/>
        </w:rPr>
      </w:pPr>
      <w:r w:rsidRPr="00820DE6">
        <w:rPr>
          <w:rFonts w:ascii="Georgia" w:hAnsi="Georgia"/>
        </w:rPr>
        <w:t xml:space="preserve">Luis Cabrera, Past President, </w:t>
      </w:r>
      <w:r w:rsidR="00820DE6" w:rsidRPr="00820DE6">
        <w:rPr>
          <w:rFonts w:ascii="Georgia" w:hAnsi="Georgia"/>
        </w:rPr>
        <w:t xml:space="preserve">will be going through virtual meeting set-up &amp; streaming process with Jules </w:t>
      </w:r>
      <w:r w:rsidR="00820DE6">
        <w:rPr>
          <w:rFonts w:ascii="Georgia" w:hAnsi="Georgia"/>
        </w:rPr>
        <w:t xml:space="preserve">Delgado </w:t>
      </w:r>
      <w:r w:rsidR="00820DE6" w:rsidRPr="00820DE6">
        <w:rPr>
          <w:rFonts w:ascii="Georgia" w:hAnsi="Georgia"/>
        </w:rPr>
        <w:t xml:space="preserve">at the upcoming professional development meeting. Luis advised for Jessica Hill to do deep dive into the CBSHRM website, ensuring all links and pages are </w:t>
      </w:r>
      <w:r w:rsidR="00820DE6" w:rsidRPr="004F4C1B">
        <w:rPr>
          <w:rFonts w:ascii="Georgia" w:hAnsi="Georgia"/>
        </w:rPr>
        <w:t xml:space="preserve">updated. </w:t>
      </w:r>
      <w:r w:rsidR="00593985">
        <w:rPr>
          <w:rFonts w:ascii="Georgia" w:hAnsi="Georgia"/>
        </w:rPr>
        <w:t xml:space="preserve">The contract with Embassy Suites was only for the first three months, needing to extend contract with Embassy or find an alternative space for April’s meeting. </w:t>
      </w:r>
    </w:p>
    <w:p w14:paraId="1A98E973" w14:textId="5FE30E04" w:rsidR="00B8347C" w:rsidRPr="004F4C1B" w:rsidRDefault="00B8347C" w:rsidP="00B8347C">
      <w:pPr>
        <w:rPr>
          <w:rFonts w:ascii="Georgia" w:hAnsi="Georgia"/>
          <w:b/>
          <w:bCs/>
        </w:rPr>
      </w:pPr>
      <w:r w:rsidRPr="004F4C1B">
        <w:rPr>
          <w:rFonts w:ascii="Georgia" w:hAnsi="Georgia"/>
          <w:b/>
          <w:bCs/>
        </w:rPr>
        <w:t>President</w:t>
      </w:r>
    </w:p>
    <w:p w14:paraId="0C7B49AD" w14:textId="0CD4D01E" w:rsidR="00AE2899" w:rsidRDefault="00C264F4" w:rsidP="00B83C9F">
      <w:pPr>
        <w:spacing w:before="0" w:after="0"/>
        <w:rPr>
          <w:rFonts w:ascii="Georgia" w:hAnsi="Georgia"/>
        </w:rPr>
      </w:pPr>
      <w:r w:rsidRPr="004F4C1B">
        <w:rPr>
          <w:rFonts w:ascii="Georgia" w:hAnsi="Georgia"/>
        </w:rPr>
        <w:t xml:space="preserve">Stephanie Molina, President, </w:t>
      </w:r>
      <w:r w:rsidR="00AE2899" w:rsidRPr="004F4C1B">
        <w:rPr>
          <w:rFonts w:ascii="Georgia" w:hAnsi="Georgia"/>
        </w:rPr>
        <w:t>discussed the following:</w:t>
      </w:r>
    </w:p>
    <w:p w14:paraId="123DBD21" w14:textId="23751433" w:rsidR="009A64CE" w:rsidRDefault="009A64CE" w:rsidP="00921ADC">
      <w:pPr>
        <w:spacing w:before="0" w:after="0"/>
        <w:rPr>
          <w:rFonts w:ascii="Georgia" w:hAnsi="Georgia"/>
        </w:rPr>
      </w:pPr>
    </w:p>
    <w:p w14:paraId="22364BE7" w14:textId="28167864" w:rsidR="006A6BD1" w:rsidRDefault="006A6BD1" w:rsidP="009C42F8">
      <w:pPr>
        <w:pStyle w:val="ListParagraph"/>
        <w:numPr>
          <w:ilvl w:val="0"/>
          <w:numId w:val="17"/>
        </w:numPr>
        <w:spacing w:before="0" w:after="0"/>
        <w:rPr>
          <w:rFonts w:ascii="Georgia" w:hAnsi="Georgia"/>
        </w:rPr>
      </w:pPr>
      <w:r>
        <w:rPr>
          <w:rFonts w:ascii="Georgia" w:hAnsi="Georgia"/>
        </w:rPr>
        <w:t>Need to update the PowerPoint for upcoming monthly meetings</w:t>
      </w:r>
      <w:r w:rsidR="004F4C1B">
        <w:rPr>
          <w:rFonts w:ascii="Georgia" w:hAnsi="Georgia"/>
        </w:rPr>
        <w:t xml:space="preserve"> to reflect most updated logo </w:t>
      </w:r>
    </w:p>
    <w:p w14:paraId="01156927" w14:textId="4D52B61B" w:rsidR="004F4C1B" w:rsidRDefault="004F4C1B" w:rsidP="009C42F8">
      <w:pPr>
        <w:pStyle w:val="ListParagraph"/>
        <w:numPr>
          <w:ilvl w:val="0"/>
          <w:numId w:val="17"/>
        </w:numPr>
        <w:spacing w:before="0" w:after="0"/>
        <w:rPr>
          <w:rFonts w:ascii="Georgia" w:hAnsi="Georgia"/>
        </w:rPr>
      </w:pPr>
      <w:r>
        <w:rPr>
          <w:rFonts w:ascii="Georgia" w:hAnsi="Georgia"/>
        </w:rPr>
        <w:t>Need to put out another push for</w:t>
      </w:r>
      <w:r w:rsidR="00593985">
        <w:rPr>
          <w:rFonts w:ascii="Georgia" w:hAnsi="Georgia"/>
        </w:rPr>
        <w:t xml:space="preserve"> the</w:t>
      </w:r>
      <w:r>
        <w:rPr>
          <w:rFonts w:ascii="Georgia" w:hAnsi="Georgia"/>
        </w:rPr>
        <w:t xml:space="preserve"> March development meeting</w:t>
      </w:r>
    </w:p>
    <w:p w14:paraId="7C994FBA" w14:textId="2DD6E3C7" w:rsidR="004F4C1B" w:rsidRDefault="00593985" w:rsidP="004F4C1B">
      <w:pPr>
        <w:pStyle w:val="ListParagraph"/>
        <w:numPr>
          <w:ilvl w:val="0"/>
          <w:numId w:val="17"/>
        </w:numPr>
        <w:spacing w:before="0" w:after="0"/>
        <w:rPr>
          <w:rFonts w:ascii="Georgia" w:hAnsi="Georgia"/>
        </w:rPr>
      </w:pPr>
      <w:r>
        <w:rPr>
          <w:rFonts w:ascii="Georgia" w:hAnsi="Georgia"/>
        </w:rPr>
        <w:t>Potentially need</w:t>
      </w:r>
      <w:r w:rsidR="006A6BD1">
        <w:rPr>
          <w:rFonts w:ascii="Georgia" w:hAnsi="Georgia"/>
        </w:rPr>
        <w:t xml:space="preserve"> a new meeting space, something more cost-effective that meets our audio/visual needs, acceptable food options, and amount of space required</w:t>
      </w:r>
      <w:r>
        <w:rPr>
          <w:rFonts w:ascii="Georgia" w:hAnsi="Georgia"/>
        </w:rPr>
        <w:t xml:space="preserve">. For now, likely will just extend contract with Embassy until an alternative is determined. </w:t>
      </w:r>
      <w:r w:rsidR="006A6BD1">
        <w:rPr>
          <w:rFonts w:ascii="Georgia" w:hAnsi="Georgia"/>
        </w:rPr>
        <w:t xml:space="preserve"> </w:t>
      </w:r>
    </w:p>
    <w:p w14:paraId="7837744F" w14:textId="106D59EE" w:rsidR="004F4C1B" w:rsidRPr="004F4C1B" w:rsidRDefault="004F4C1B" w:rsidP="004F4C1B">
      <w:pPr>
        <w:spacing w:before="0" w:after="0"/>
        <w:ind w:left="360"/>
        <w:rPr>
          <w:rFonts w:ascii="Georgia" w:hAnsi="Georgia"/>
        </w:rPr>
      </w:pPr>
      <w:r>
        <w:rPr>
          <w:rFonts w:ascii="Georgia" w:hAnsi="Georgia"/>
        </w:rPr>
        <w:t xml:space="preserve">Rich Burns mentioned a meeting space he attended recently, </w:t>
      </w:r>
      <w:proofErr w:type="spellStart"/>
      <w:r>
        <w:rPr>
          <w:rFonts w:ascii="Georgia" w:hAnsi="Georgia"/>
        </w:rPr>
        <w:t>Ara’s</w:t>
      </w:r>
      <w:proofErr w:type="spellEnd"/>
      <w:r>
        <w:rPr>
          <w:rFonts w:ascii="Georgia" w:hAnsi="Georgia"/>
        </w:rPr>
        <w:t xml:space="preserve"> Seafood &amp; Steaks, that stated they could do a flat $30/person for CBSHRM to hold a meeting there. </w:t>
      </w:r>
      <w:r w:rsidR="00593985">
        <w:rPr>
          <w:rFonts w:ascii="Georgia" w:hAnsi="Georgia"/>
        </w:rPr>
        <w:t xml:space="preserve">The board will continue to discuss alternatives and send any good locations to Stephanie, ideally keeping prices within $23-28/person. </w:t>
      </w:r>
    </w:p>
    <w:p w14:paraId="5D94B22E" w14:textId="4F8C61F3" w:rsidR="009C42F8" w:rsidRDefault="009C42F8" w:rsidP="009C42F8">
      <w:pPr>
        <w:pStyle w:val="ListParagraph"/>
        <w:numPr>
          <w:ilvl w:val="0"/>
          <w:numId w:val="17"/>
        </w:numPr>
        <w:spacing w:before="0" w:after="0"/>
        <w:rPr>
          <w:rFonts w:ascii="Georgia" w:hAnsi="Georgia"/>
        </w:rPr>
      </w:pPr>
      <w:r>
        <w:rPr>
          <w:rFonts w:ascii="Georgia" w:hAnsi="Georgia"/>
        </w:rPr>
        <w:t>SWOT Analysis, please send to Stephanie by March 16</w:t>
      </w:r>
      <w:r w:rsidRPr="009C42F8">
        <w:rPr>
          <w:rFonts w:ascii="Georgia" w:hAnsi="Georgia"/>
          <w:vertAlign w:val="superscript"/>
        </w:rPr>
        <w:t>th</w:t>
      </w:r>
      <w:r>
        <w:rPr>
          <w:rFonts w:ascii="Georgia" w:hAnsi="Georgia"/>
        </w:rPr>
        <w:t xml:space="preserve"> </w:t>
      </w:r>
      <w:r w:rsidR="006A6BD1">
        <w:rPr>
          <w:rFonts w:ascii="Georgia" w:hAnsi="Georgia"/>
        </w:rPr>
        <w:t>so she can compile the board</w:t>
      </w:r>
      <w:r w:rsidR="003B6DFB">
        <w:rPr>
          <w:rFonts w:ascii="Georgia" w:hAnsi="Georgia"/>
        </w:rPr>
        <w:t>’</w:t>
      </w:r>
      <w:r w:rsidR="006A6BD1">
        <w:rPr>
          <w:rFonts w:ascii="Georgia" w:hAnsi="Georgia"/>
        </w:rPr>
        <w:t>s answers and have a baseline for the strategic planning meeting in the near future</w:t>
      </w:r>
      <w:r w:rsidR="003B6DFB">
        <w:rPr>
          <w:rFonts w:ascii="Georgia" w:hAnsi="Georgia"/>
        </w:rPr>
        <w:t>. Stephanie and Luis discussed the last strategic planning meeting, which took place years ago and was led by SHRM. Strategic planning may not pay off immediately, but will give the organization a better position in future years.</w:t>
      </w:r>
    </w:p>
    <w:p w14:paraId="0C43ACD8" w14:textId="446DBA13" w:rsidR="006A6BD1" w:rsidRDefault="009C42F8" w:rsidP="006A6BD1">
      <w:pPr>
        <w:pStyle w:val="ListParagraph"/>
        <w:numPr>
          <w:ilvl w:val="0"/>
          <w:numId w:val="17"/>
        </w:numPr>
        <w:spacing w:before="0" w:after="0"/>
        <w:rPr>
          <w:rFonts w:ascii="Georgia" w:hAnsi="Georgia"/>
        </w:rPr>
      </w:pPr>
      <w:r>
        <w:rPr>
          <w:rFonts w:ascii="Georgia" w:hAnsi="Georgia"/>
        </w:rPr>
        <w:t>Sponsorship Levels/</w:t>
      </w:r>
      <w:r w:rsidR="006A6BD1">
        <w:rPr>
          <w:rFonts w:ascii="Georgia" w:hAnsi="Georgia"/>
        </w:rPr>
        <w:t>Opportunities, Stephanie showed some templates used b</w:t>
      </w:r>
      <w:r w:rsidR="00CF5646">
        <w:rPr>
          <w:rFonts w:ascii="Georgia" w:hAnsi="Georgia"/>
        </w:rPr>
        <w:t>y other chapters and would like</w:t>
      </w:r>
      <w:r w:rsidR="006A6BD1">
        <w:rPr>
          <w:rFonts w:ascii="Georgia" w:hAnsi="Georgia"/>
        </w:rPr>
        <w:t xml:space="preserve"> to get feedback</w:t>
      </w:r>
      <w:r w:rsidR="00CF5646">
        <w:rPr>
          <w:rFonts w:ascii="Georgia" w:hAnsi="Georgia"/>
        </w:rPr>
        <w:t xml:space="preserve"> from the board</w:t>
      </w:r>
      <w:r w:rsidR="006A6BD1">
        <w:rPr>
          <w:rFonts w:ascii="Georgia" w:hAnsi="Georgia"/>
        </w:rPr>
        <w:t xml:space="preserve"> by the end of M</w:t>
      </w:r>
      <w:r w:rsidR="00CF5646">
        <w:rPr>
          <w:rFonts w:ascii="Georgia" w:hAnsi="Georgia"/>
        </w:rPr>
        <w:t>arch about how to implement similar ideas</w:t>
      </w:r>
      <w:r w:rsidR="006A6BD1">
        <w:rPr>
          <w:rFonts w:ascii="Georgia" w:hAnsi="Georgia"/>
        </w:rPr>
        <w:t xml:space="preserve">. Without the necessary sponsors onboard for the Labor Law conference in September, we will not be able to hold the conference. </w:t>
      </w:r>
    </w:p>
    <w:p w14:paraId="19CB302B" w14:textId="4F9F8429" w:rsidR="006A6BD1" w:rsidRPr="006A6BD1" w:rsidRDefault="006A6BD1" w:rsidP="006A6BD1">
      <w:pPr>
        <w:pStyle w:val="ListParagraph"/>
        <w:numPr>
          <w:ilvl w:val="0"/>
          <w:numId w:val="17"/>
        </w:numPr>
        <w:spacing w:before="0" w:after="0"/>
        <w:rPr>
          <w:rFonts w:ascii="Georgia" w:hAnsi="Georgia"/>
        </w:rPr>
      </w:pPr>
      <w:r>
        <w:rPr>
          <w:rFonts w:ascii="Georgia" w:hAnsi="Georgia"/>
        </w:rPr>
        <w:t>Not expecting people to attend 100% of board or monthly meetings, work &amp; life does happen, but please make your best effort to attend meetings and let Stephanie know</w:t>
      </w:r>
      <w:r w:rsidR="009C28B2">
        <w:rPr>
          <w:rFonts w:ascii="Georgia" w:hAnsi="Georgia"/>
        </w:rPr>
        <w:t xml:space="preserve"> if you are unable to attend.</w:t>
      </w:r>
      <w:r>
        <w:rPr>
          <w:rFonts w:ascii="Georgia" w:hAnsi="Georgia"/>
        </w:rPr>
        <w:t xml:space="preserve"> </w:t>
      </w:r>
    </w:p>
    <w:p w14:paraId="0504A75C" w14:textId="77777777" w:rsidR="009A64CE" w:rsidRPr="00A358EB" w:rsidRDefault="009A64CE" w:rsidP="00921ADC">
      <w:pPr>
        <w:spacing w:before="0" w:after="0"/>
        <w:rPr>
          <w:rFonts w:ascii="Georgia" w:hAnsi="Georgia"/>
        </w:rPr>
      </w:pPr>
    </w:p>
    <w:p w14:paraId="2C662D3B" w14:textId="3E392DE6" w:rsidR="00187B7A" w:rsidRPr="00A358EB" w:rsidRDefault="00AF7A20" w:rsidP="00DD5099">
      <w:pPr>
        <w:rPr>
          <w:rFonts w:ascii="Georgia" w:hAnsi="Georgia"/>
        </w:rPr>
      </w:pPr>
      <w:r w:rsidRPr="00A358EB">
        <w:rPr>
          <w:rFonts w:ascii="Georgia" w:hAnsi="Georgia"/>
        </w:rPr>
        <w:t xml:space="preserve">No other business, </w:t>
      </w:r>
      <w:r w:rsidR="00A35443" w:rsidRPr="00A358EB">
        <w:rPr>
          <w:rFonts w:ascii="Georgia" w:hAnsi="Georgia"/>
        </w:rPr>
        <w:t>Stephanie Molina</w:t>
      </w:r>
      <w:r w:rsidR="00244D03" w:rsidRPr="00A358EB">
        <w:rPr>
          <w:rFonts w:ascii="Georgia" w:hAnsi="Georgia"/>
        </w:rPr>
        <w:t xml:space="preserve"> adjourned the meeting </w:t>
      </w:r>
      <w:r w:rsidR="00244D03" w:rsidRPr="009A64CE">
        <w:rPr>
          <w:rFonts w:ascii="Georgia" w:hAnsi="Georgia"/>
        </w:rPr>
        <w:t xml:space="preserve">at </w:t>
      </w:r>
      <w:r w:rsidR="00E477B0" w:rsidRPr="009A64CE">
        <w:rPr>
          <w:rFonts w:ascii="Georgia" w:hAnsi="Georgia"/>
        </w:rPr>
        <w:t>12</w:t>
      </w:r>
      <w:r w:rsidR="00A35443" w:rsidRPr="009A64CE">
        <w:rPr>
          <w:rFonts w:ascii="Georgia" w:hAnsi="Georgia"/>
        </w:rPr>
        <w:t>:</w:t>
      </w:r>
      <w:r w:rsidR="00B8347C" w:rsidRPr="009A64CE">
        <w:rPr>
          <w:rFonts w:ascii="Georgia" w:hAnsi="Georgia"/>
        </w:rPr>
        <w:t>2</w:t>
      </w:r>
      <w:r w:rsidR="009A64CE" w:rsidRPr="009A64CE">
        <w:rPr>
          <w:rFonts w:ascii="Georgia" w:hAnsi="Georgia"/>
        </w:rPr>
        <w:t>6</w:t>
      </w:r>
      <w:r w:rsidR="00244D03" w:rsidRPr="009A64CE">
        <w:rPr>
          <w:rFonts w:ascii="Georgia" w:hAnsi="Georgia"/>
        </w:rPr>
        <w:t xml:space="preserve"> </w:t>
      </w:r>
      <w:r w:rsidR="00167E82" w:rsidRPr="009A64CE">
        <w:rPr>
          <w:rFonts w:ascii="Georgia" w:hAnsi="Georgia"/>
        </w:rPr>
        <w:t>p</w:t>
      </w:r>
      <w:r w:rsidR="00244D03" w:rsidRPr="009A64CE">
        <w:rPr>
          <w:rFonts w:ascii="Georgia" w:hAnsi="Georgia"/>
        </w:rPr>
        <w:t>.m.</w:t>
      </w:r>
      <w:r w:rsidR="00302045" w:rsidRPr="00A358EB">
        <w:rPr>
          <w:rFonts w:ascii="Georgia" w:hAnsi="Georgia"/>
        </w:rPr>
        <w:t xml:space="preserve"> </w:t>
      </w:r>
      <w:r w:rsidR="00244D03" w:rsidRPr="00A358EB">
        <w:rPr>
          <w:rFonts w:ascii="Georgia" w:hAnsi="Georgia"/>
        </w:rPr>
        <w:t xml:space="preserve">Meeting minutes taken by </w:t>
      </w:r>
      <w:r w:rsidR="00A35443" w:rsidRPr="00A358EB">
        <w:rPr>
          <w:rFonts w:ascii="Georgia" w:hAnsi="Georgia"/>
        </w:rPr>
        <w:t>Jules Delgado</w:t>
      </w:r>
      <w:r w:rsidR="00244D03" w:rsidRPr="00A358EB">
        <w:rPr>
          <w:rFonts w:ascii="Georgia" w:hAnsi="Georgia"/>
        </w:rPr>
        <w:t>, Secretary</w:t>
      </w:r>
      <w:r w:rsidR="00E35398" w:rsidRPr="00A358EB">
        <w:rPr>
          <w:rFonts w:ascii="Georgia" w:hAnsi="Georgia"/>
        </w:rPr>
        <w:t>.</w:t>
      </w:r>
      <w:bookmarkStart w:id="0" w:name="_GoBack"/>
      <w:bookmarkEnd w:id="0"/>
    </w:p>
    <w:sectPr w:rsidR="00187B7A" w:rsidRPr="00A358E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5EF9" w14:textId="6182EB28" w:rsidR="00934E9A" w:rsidRPr="00C264F4" w:rsidRDefault="009C28B2">
    <w:pPr>
      <w:pStyle w:val="Header"/>
      <w:rPr>
        <w:rFonts w:ascii="Georgia" w:hAnsi="Georgia"/>
      </w:rPr>
    </w:pPr>
    <w:sdt>
      <w:sdtPr>
        <w:rPr>
          <w:rFonts w:ascii="Georgia" w:hAnsi="Georgia"/>
        </w:r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rsidRPr="00C264F4">
          <w:rPr>
            <w:rFonts w:ascii="Georgia" w:hAnsi="Georgia"/>
          </w:rPr>
          <w:t>Coastal Bend SHRM</w:t>
        </w:r>
      </w:sdtContent>
    </w:sdt>
  </w:p>
  <w:p w14:paraId="059F8127" w14:textId="11058B72" w:rsidR="00934E9A" w:rsidRPr="00C264F4" w:rsidRDefault="009C28B2">
    <w:pPr>
      <w:pStyle w:val="Header"/>
      <w:rPr>
        <w:rFonts w:ascii="Georgia" w:hAnsi="Georgia"/>
      </w:rPr>
    </w:pPr>
    <w:sdt>
      <w:sdtPr>
        <w:rPr>
          <w:rFonts w:ascii="Georgia" w:hAnsi="Georgia"/>
        </w:rPr>
        <w:alias w:val="Meeting minutes:"/>
        <w:tag w:val="Meeting minutes:"/>
        <w:id w:val="-1760127990"/>
        <w:placeholder>
          <w:docPart w:val="DDB0B6D9A276443DB5678C444340FE5D"/>
        </w:placeholder>
        <w:temporary/>
        <w:showingPlcHdr/>
        <w15:appearance w15:val="hidden"/>
      </w:sdtPr>
      <w:sdtEndPr/>
      <w:sdtContent>
        <w:r w:rsidR="00A05EF7" w:rsidRPr="00C264F4">
          <w:rPr>
            <w:rFonts w:ascii="Georgia" w:hAnsi="Georgia"/>
          </w:rPr>
          <w:t>Meeting Minutes</w:t>
        </w:r>
      </w:sdtContent>
    </w:sdt>
    <w:r w:rsidR="00A05EF7" w:rsidRPr="00C264F4">
      <w:rPr>
        <w:rFonts w:ascii="Georgia" w:hAnsi="Georgia"/>
      </w:rPr>
      <w:t>,</w:t>
    </w:r>
    <w:r w:rsidR="0034332A" w:rsidRPr="00C264F4">
      <w:rPr>
        <w:rFonts w:ascii="Georgia" w:hAnsi="Georgia"/>
      </w:rPr>
      <w:t xml:space="preserve"> </w:t>
    </w:r>
    <w:sdt>
      <w:sdtPr>
        <w:rPr>
          <w:rFonts w:ascii="Georgia" w:hAnsi="Georgia"/>
        </w:r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Pr>
            <w:rFonts w:ascii="Georgia" w:hAnsi="Georgia"/>
          </w:rPr>
          <w:t>March</w:t>
        </w:r>
        <w:r w:rsidR="00E477B0" w:rsidRPr="00C264F4">
          <w:rPr>
            <w:rFonts w:ascii="Georgia" w:hAnsi="Georgia"/>
          </w:rPr>
          <w:t xml:space="preserve"> </w:t>
        </w:r>
        <w:r w:rsidR="00C264F4" w:rsidRPr="00C264F4">
          <w:rPr>
            <w:rFonts w:ascii="Georgia" w:hAnsi="Georgia"/>
          </w:rPr>
          <w:t>8th</w:t>
        </w:r>
        <w:r w:rsidR="00E477B0" w:rsidRPr="00C264F4">
          <w:rPr>
            <w:rFonts w:ascii="Georgia" w:hAnsi="Georgia"/>
          </w:rPr>
          <w:t>, 2023</w:t>
        </w:r>
      </w:sdtContent>
    </w:sdt>
  </w:p>
  <w:p w14:paraId="532A7109" w14:textId="65DFAF85" w:rsidR="00934E9A" w:rsidRPr="00C264F4" w:rsidRDefault="006A6EE0">
    <w:pPr>
      <w:pStyle w:val="Header"/>
      <w:rPr>
        <w:rFonts w:ascii="Georgia" w:hAnsi="Georgia"/>
      </w:rPr>
    </w:pPr>
    <w:r w:rsidRPr="00C264F4">
      <w:rPr>
        <w:rFonts w:ascii="Georgia" w:hAnsi="Georgia"/>
      </w:rPr>
      <w:t xml:space="preserve">Page </w:t>
    </w:r>
    <w:r w:rsidRPr="00C264F4">
      <w:rPr>
        <w:rFonts w:ascii="Georgia" w:hAnsi="Georgia"/>
      </w:rPr>
      <w:fldChar w:fldCharType="begin"/>
    </w:r>
    <w:r w:rsidRPr="00C264F4">
      <w:rPr>
        <w:rFonts w:ascii="Georgia" w:hAnsi="Georgia"/>
      </w:rPr>
      <w:instrText xml:space="preserve"> PAGE   \* MERGEFORMAT </w:instrText>
    </w:r>
    <w:r w:rsidRPr="00C264F4">
      <w:rPr>
        <w:rFonts w:ascii="Georgia" w:hAnsi="Georgia"/>
      </w:rPr>
      <w:fldChar w:fldCharType="separate"/>
    </w:r>
    <w:r w:rsidR="009C28B2">
      <w:rPr>
        <w:rFonts w:ascii="Georgia" w:hAnsi="Georgia"/>
        <w:noProof/>
      </w:rPr>
      <w:t>4</w:t>
    </w:r>
    <w:r w:rsidRPr="00C264F4">
      <w:rPr>
        <w:rFonts w:ascii="Georgia" w:hAnsi="Georgia"/>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FD3C" w14:textId="77777777" w:rsidR="00166DDD" w:rsidRDefault="00166DDD" w:rsidP="00DD5099">
    <w:pPr>
      <w:pStyle w:val="Header"/>
      <w:jc w:val="center"/>
    </w:pPr>
  </w:p>
  <w:p w14:paraId="16932702" w14:textId="1A058B46" w:rsidR="00166DDD" w:rsidRDefault="00166DDD" w:rsidP="00DD5099">
    <w:pPr>
      <w:pStyle w:val="Header"/>
      <w:jc w:val="center"/>
    </w:pPr>
    <w:r>
      <w:rPr>
        <w:noProof/>
        <w:lang w:eastAsia="en-US"/>
      </w:rPr>
      <w:drawing>
        <wp:anchor distT="0" distB="0" distL="114300" distR="114300" simplePos="0" relativeHeight="251658240" behindDoc="0" locked="0" layoutInCell="1" allowOverlap="1" wp14:anchorId="1CD5EB52" wp14:editId="11D1142B">
          <wp:simplePos x="0" y="0"/>
          <wp:positionH relativeFrom="margin">
            <wp:align>center</wp:align>
          </wp:positionH>
          <wp:positionV relativeFrom="paragraph">
            <wp:posOffset>146685</wp:posOffset>
          </wp:positionV>
          <wp:extent cx="2827020" cy="1011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27020" cy="1011361"/>
                  </a:xfrm>
                  <a:prstGeom prst="rect">
                    <a:avLst/>
                  </a:prstGeom>
                </pic:spPr>
              </pic:pic>
            </a:graphicData>
          </a:graphic>
          <wp14:sizeRelH relativeFrom="margin">
            <wp14:pctWidth>0</wp14:pctWidth>
          </wp14:sizeRelH>
          <wp14:sizeRelV relativeFrom="margin">
            <wp14:pctHeight>0</wp14:pctHeight>
          </wp14:sizeRelV>
        </wp:anchor>
      </w:drawing>
    </w:r>
  </w:p>
  <w:p w14:paraId="41717814" w14:textId="1B2949EB" w:rsidR="00166DDD" w:rsidRDefault="00166DDD" w:rsidP="00DD5099">
    <w:pPr>
      <w:pStyle w:val="Header"/>
      <w:jc w:val="center"/>
    </w:pPr>
  </w:p>
  <w:p w14:paraId="6AFB5B36" w14:textId="54F09BE4" w:rsidR="00166DDD" w:rsidRDefault="00166DDD" w:rsidP="00DD5099">
    <w:pPr>
      <w:pStyle w:val="Header"/>
      <w:jc w:val="center"/>
    </w:pPr>
  </w:p>
  <w:p w14:paraId="15FB1EB8" w14:textId="660A9909" w:rsidR="00166DDD" w:rsidRDefault="00166DDD" w:rsidP="00DD5099">
    <w:pPr>
      <w:pStyle w:val="Header"/>
      <w:jc w:val="center"/>
    </w:pPr>
  </w:p>
  <w:p w14:paraId="72CA61A8" w14:textId="25DF5AE9" w:rsidR="00DD5099" w:rsidRDefault="00DD5099" w:rsidP="00DD509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C6146"/>
    <w:multiLevelType w:val="hybridMultilevel"/>
    <w:tmpl w:val="208E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44A21"/>
    <w:multiLevelType w:val="hybridMultilevel"/>
    <w:tmpl w:val="367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99"/>
    <w:rsid w:val="00011D2B"/>
    <w:rsid w:val="0002012F"/>
    <w:rsid w:val="00021380"/>
    <w:rsid w:val="00022318"/>
    <w:rsid w:val="000253F8"/>
    <w:rsid w:val="00030BAF"/>
    <w:rsid w:val="00031E74"/>
    <w:rsid w:val="00033328"/>
    <w:rsid w:val="0003470A"/>
    <w:rsid w:val="00050AA9"/>
    <w:rsid w:val="00053CAE"/>
    <w:rsid w:val="00054076"/>
    <w:rsid w:val="0006642A"/>
    <w:rsid w:val="000671D1"/>
    <w:rsid w:val="00070F4D"/>
    <w:rsid w:val="0007637F"/>
    <w:rsid w:val="00077B36"/>
    <w:rsid w:val="00082086"/>
    <w:rsid w:val="00084263"/>
    <w:rsid w:val="00084341"/>
    <w:rsid w:val="00085F91"/>
    <w:rsid w:val="00095AAD"/>
    <w:rsid w:val="00096ECE"/>
    <w:rsid w:val="0009776D"/>
    <w:rsid w:val="000C31D1"/>
    <w:rsid w:val="000C6B46"/>
    <w:rsid w:val="000C7F7C"/>
    <w:rsid w:val="000D705F"/>
    <w:rsid w:val="000E3581"/>
    <w:rsid w:val="000F0911"/>
    <w:rsid w:val="000F3166"/>
    <w:rsid w:val="000F354B"/>
    <w:rsid w:val="000F4C67"/>
    <w:rsid w:val="0010443C"/>
    <w:rsid w:val="001055BD"/>
    <w:rsid w:val="00107F5E"/>
    <w:rsid w:val="0011420C"/>
    <w:rsid w:val="0011686C"/>
    <w:rsid w:val="001272F1"/>
    <w:rsid w:val="00132976"/>
    <w:rsid w:val="00137BF0"/>
    <w:rsid w:val="001439F2"/>
    <w:rsid w:val="00152466"/>
    <w:rsid w:val="001538F4"/>
    <w:rsid w:val="00157F51"/>
    <w:rsid w:val="00164AA5"/>
    <w:rsid w:val="00164BA3"/>
    <w:rsid w:val="00166DDD"/>
    <w:rsid w:val="00167E82"/>
    <w:rsid w:val="00172D44"/>
    <w:rsid w:val="00172ED2"/>
    <w:rsid w:val="001757AC"/>
    <w:rsid w:val="001803FF"/>
    <w:rsid w:val="001804F9"/>
    <w:rsid w:val="0018739C"/>
    <w:rsid w:val="00187B7A"/>
    <w:rsid w:val="0019288D"/>
    <w:rsid w:val="001A5399"/>
    <w:rsid w:val="001B3156"/>
    <w:rsid w:val="001B49A6"/>
    <w:rsid w:val="001B667C"/>
    <w:rsid w:val="001C2276"/>
    <w:rsid w:val="001E3AF3"/>
    <w:rsid w:val="00204419"/>
    <w:rsid w:val="0020552D"/>
    <w:rsid w:val="002128C8"/>
    <w:rsid w:val="00217F5E"/>
    <w:rsid w:val="002201C9"/>
    <w:rsid w:val="00222176"/>
    <w:rsid w:val="002244FF"/>
    <w:rsid w:val="00230E92"/>
    <w:rsid w:val="00235BF4"/>
    <w:rsid w:val="0024123B"/>
    <w:rsid w:val="00244D03"/>
    <w:rsid w:val="00246F8A"/>
    <w:rsid w:val="002577E7"/>
    <w:rsid w:val="00266216"/>
    <w:rsid w:val="00274A3D"/>
    <w:rsid w:val="002774D7"/>
    <w:rsid w:val="00282D3C"/>
    <w:rsid w:val="00284772"/>
    <w:rsid w:val="00286296"/>
    <w:rsid w:val="00290E2B"/>
    <w:rsid w:val="002921A0"/>
    <w:rsid w:val="002A7150"/>
    <w:rsid w:val="002A7720"/>
    <w:rsid w:val="002B136F"/>
    <w:rsid w:val="002B1B76"/>
    <w:rsid w:val="002B306A"/>
    <w:rsid w:val="002B3651"/>
    <w:rsid w:val="002B4368"/>
    <w:rsid w:val="002B5A3C"/>
    <w:rsid w:val="002C2C8C"/>
    <w:rsid w:val="002C644C"/>
    <w:rsid w:val="002C66E6"/>
    <w:rsid w:val="002F1C63"/>
    <w:rsid w:val="00302045"/>
    <w:rsid w:val="00303764"/>
    <w:rsid w:val="00304C72"/>
    <w:rsid w:val="003127E0"/>
    <w:rsid w:val="003217C3"/>
    <w:rsid w:val="00331C37"/>
    <w:rsid w:val="00332616"/>
    <w:rsid w:val="00335A28"/>
    <w:rsid w:val="00337548"/>
    <w:rsid w:val="003421B8"/>
    <w:rsid w:val="0034332A"/>
    <w:rsid w:val="00357421"/>
    <w:rsid w:val="00361EEA"/>
    <w:rsid w:val="00370829"/>
    <w:rsid w:val="00371B4C"/>
    <w:rsid w:val="00373EF1"/>
    <w:rsid w:val="003778CA"/>
    <w:rsid w:val="00383D13"/>
    <w:rsid w:val="00385AC6"/>
    <w:rsid w:val="00386145"/>
    <w:rsid w:val="003A040F"/>
    <w:rsid w:val="003A1F80"/>
    <w:rsid w:val="003A2AF7"/>
    <w:rsid w:val="003B6DFB"/>
    <w:rsid w:val="003B78CD"/>
    <w:rsid w:val="003C17E2"/>
    <w:rsid w:val="003C24FD"/>
    <w:rsid w:val="003C2AB1"/>
    <w:rsid w:val="003C53E3"/>
    <w:rsid w:val="003D513D"/>
    <w:rsid w:val="003E4E61"/>
    <w:rsid w:val="003F0EE1"/>
    <w:rsid w:val="00400101"/>
    <w:rsid w:val="004035C1"/>
    <w:rsid w:val="004053C0"/>
    <w:rsid w:val="0041169A"/>
    <w:rsid w:val="00411CBD"/>
    <w:rsid w:val="00416A86"/>
    <w:rsid w:val="00425564"/>
    <w:rsid w:val="004270B8"/>
    <w:rsid w:val="00430C5F"/>
    <w:rsid w:val="004407E6"/>
    <w:rsid w:val="00446649"/>
    <w:rsid w:val="0045138C"/>
    <w:rsid w:val="0045490D"/>
    <w:rsid w:val="004632E6"/>
    <w:rsid w:val="00470448"/>
    <w:rsid w:val="004714EA"/>
    <w:rsid w:val="004800D7"/>
    <w:rsid w:val="00493C87"/>
    <w:rsid w:val="004A10A3"/>
    <w:rsid w:val="004A4B64"/>
    <w:rsid w:val="004A4F9E"/>
    <w:rsid w:val="004A5DD5"/>
    <w:rsid w:val="004B2743"/>
    <w:rsid w:val="004D4719"/>
    <w:rsid w:val="004F356B"/>
    <w:rsid w:val="004F4C1B"/>
    <w:rsid w:val="004F5D39"/>
    <w:rsid w:val="00501F5A"/>
    <w:rsid w:val="005153D3"/>
    <w:rsid w:val="00532F37"/>
    <w:rsid w:val="00560EBB"/>
    <w:rsid w:val="00561303"/>
    <w:rsid w:val="00585BA9"/>
    <w:rsid w:val="00585F90"/>
    <w:rsid w:val="005867DE"/>
    <w:rsid w:val="00593985"/>
    <w:rsid w:val="005949E3"/>
    <w:rsid w:val="005A43B7"/>
    <w:rsid w:val="005A466A"/>
    <w:rsid w:val="005B12A7"/>
    <w:rsid w:val="005B2DB1"/>
    <w:rsid w:val="005B30D3"/>
    <w:rsid w:val="005B59A6"/>
    <w:rsid w:val="005C0544"/>
    <w:rsid w:val="005D18B4"/>
    <w:rsid w:val="005D21D8"/>
    <w:rsid w:val="005E4F5F"/>
    <w:rsid w:val="005F25A1"/>
    <w:rsid w:val="00600BD5"/>
    <w:rsid w:val="00604298"/>
    <w:rsid w:val="00604867"/>
    <w:rsid w:val="00607B14"/>
    <w:rsid w:val="0061737D"/>
    <w:rsid w:val="00635860"/>
    <w:rsid w:val="0064139C"/>
    <w:rsid w:val="00655458"/>
    <w:rsid w:val="00665914"/>
    <w:rsid w:val="00670E88"/>
    <w:rsid w:val="00676DB4"/>
    <w:rsid w:val="00683298"/>
    <w:rsid w:val="00692110"/>
    <w:rsid w:val="00696E0B"/>
    <w:rsid w:val="006A2390"/>
    <w:rsid w:val="006A2514"/>
    <w:rsid w:val="006A3190"/>
    <w:rsid w:val="006A3596"/>
    <w:rsid w:val="006A6BD1"/>
    <w:rsid w:val="006A6EE0"/>
    <w:rsid w:val="006B10B1"/>
    <w:rsid w:val="006B1778"/>
    <w:rsid w:val="006B674E"/>
    <w:rsid w:val="006B7102"/>
    <w:rsid w:val="006C663A"/>
    <w:rsid w:val="006D1AC6"/>
    <w:rsid w:val="006E1F6B"/>
    <w:rsid w:val="006E65BC"/>
    <w:rsid w:val="006E6AA5"/>
    <w:rsid w:val="006F3F27"/>
    <w:rsid w:val="006F4188"/>
    <w:rsid w:val="007057C4"/>
    <w:rsid w:val="007073A8"/>
    <w:rsid w:val="007123B4"/>
    <w:rsid w:val="007149D5"/>
    <w:rsid w:val="007228B0"/>
    <w:rsid w:val="00725765"/>
    <w:rsid w:val="00730FAD"/>
    <w:rsid w:val="00742630"/>
    <w:rsid w:val="00744DF0"/>
    <w:rsid w:val="007450F6"/>
    <w:rsid w:val="00757D43"/>
    <w:rsid w:val="0078485D"/>
    <w:rsid w:val="00793276"/>
    <w:rsid w:val="007B6EF8"/>
    <w:rsid w:val="007C186F"/>
    <w:rsid w:val="007C383E"/>
    <w:rsid w:val="007D123E"/>
    <w:rsid w:val="007D1E3B"/>
    <w:rsid w:val="007F188D"/>
    <w:rsid w:val="0080224B"/>
    <w:rsid w:val="00815D6D"/>
    <w:rsid w:val="00820DE6"/>
    <w:rsid w:val="008250BE"/>
    <w:rsid w:val="008365AC"/>
    <w:rsid w:val="008375A8"/>
    <w:rsid w:val="00841712"/>
    <w:rsid w:val="00851C0C"/>
    <w:rsid w:val="00853C3E"/>
    <w:rsid w:val="008657D1"/>
    <w:rsid w:val="008709A8"/>
    <w:rsid w:val="0087658A"/>
    <w:rsid w:val="00884772"/>
    <w:rsid w:val="008A2E1F"/>
    <w:rsid w:val="008A6577"/>
    <w:rsid w:val="008A687D"/>
    <w:rsid w:val="008B7E04"/>
    <w:rsid w:val="008D1A2E"/>
    <w:rsid w:val="008D2A49"/>
    <w:rsid w:val="008D4285"/>
    <w:rsid w:val="008E0FA6"/>
    <w:rsid w:val="008E4E47"/>
    <w:rsid w:val="008E7B9E"/>
    <w:rsid w:val="008F2282"/>
    <w:rsid w:val="008F28C4"/>
    <w:rsid w:val="008F31CB"/>
    <w:rsid w:val="008F6CB6"/>
    <w:rsid w:val="00902A47"/>
    <w:rsid w:val="00906412"/>
    <w:rsid w:val="009075FA"/>
    <w:rsid w:val="0091387B"/>
    <w:rsid w:val="00921ADC"/>
    <w:rsid w:val="009313B8"/>
    <w:rsid w:val="00934E9A"/>
    <w:rsid w:val="009374FB"/>
    <w:rsid w:val="0094125E"/>
    <w:rsid w:val="009435E0"/>
    <w:rsid w:val="00944A2E"/>
    <w:rsid w:val="00945BC7"/>
    <w:rsid w:val="0095564B"/>
    <w:rsid w:val="009657BD"/>
    <w:rsid w:val="00965BD9"/>
    <w:rsid w:val="009747E3"/>
    <w:rsid w:val="00980FD5"/>
    <w:rsid w:val="00981BB4"/>
    <w:rsid w:val="009957DC"/>
    <w:rsid w:val="009A0E94"/>
    <w:rsid w:val="009A27A1"/>
    <w:rsid w:val="009A64CE"/>
    <w:rsid w:val="009C28B2"/>
    <w:rsid w:val="009C42F8"/>
    <w:rsid w:val="009D3D1F"/>
    <w:rsid w:val="009E10E2"/>
    <w:rsid w:val="009F0922"/>
    <w:rsid w:val="009F3858"/>
    <w:rsid w:val="009F64BB"/>
    <w:rsid w:val="00A05EF7"/>
    <w:rsid w:val="00A07958"/>
    <w:rsid w:val="00A23300"/>
    <w:rsid w:val="00A23880"/>
    <w:rsid w:val="00A257A4"/>
    <w:rsid w:val="00A35443"/>
    <w:rsid w:val="00A358EB"/>
    <w:rsid w:val="00A52F66"/>
    <w:rsid w:val="00A55056"/>
    <w:rsid w:val="00A7005F"/>
    <w:rsid w:val="00A746F6"/>
    <w:rsid w:val="00A766A9"/>
    <w:rsid w:val="00A806F5"/>
    <w:rsid w:val="00A81B6D"/>
    <w:rsid w:val="00A8223B"/>
    <w:rsid w:val="00A82C81"/>
    <w:rsid w:val="00A9536D"/>
    <w:rsid w:val="00A97EA4"/>
    <w:rsid w:val="00AA5034"/>
    <w:rsid w:val="00AB2E87"/>
    <w:rsid w:val="00AB4741"/>
    <w:rsid w:val="00AC5E89"/>
    <w:rsid w:val="00AD32B0"/>
    <w:rsid w:val="00AD6C44"/>
    <w:rsid w:val="00AE1D21"/>
    <w:rsid w:val="00AE2899"/>
    <w:rsid w:val="00AE64DD"/>
    <w:rsid w:val="00AF0A4D"/>
    <w:rsid w:val="00AF4443"/>
    <w:rsid w:val="00AF4562"/>
    <w:rsid w:val="00AF7A20"/>
    <w:rsid w:val="00B0289D"/>
    <w:rsid w:val="00B12253"/>
    <w:rsid w:val="00B140D8"/>
    <w:rsid w:val="00B1463C"/>
    <w:rsid w:val="00B174AC"/>
    <w:rsid w:val="00B273A3"/>
    <w:rsid w:val="00B36186"/>
    <w:rsid w:val="00B36C45"/>
    <w:rsid w:val="00B374C4"/>
    <w:rsid w:val="00B470DA"/>
    <w:rsid w:val="00B47FAC"/>
    <w:rsid w:val="00B5342C"/>
    <w:rsid w:val="00B61D7C"/>
    <w:rsid w:val="00B6546C"/>
    <w:rsid w:val="00B73DE7"/>
    <w:rsid w:val="00B81D2A"/>
    <w:rsid w:val="00B8347C"/>
    <w:rsid w:val="00B83C9F"/>
    <w:rsid w:val="00B916EA"/>
    <w:rsid w:val="00B93153"/>
    <w:rsid w:val="00B94593"/>
    <w:rsid w:val="00BB67F8"/>
    <w:rsid w:val="00BC0B65"/>
    <w:rsid w:val="00BC7028"/>
    <w:rsid w:val="00C11F19"/>
    <w:rsid w:val="00C15603"/>
    <w:rsid w:val="00C1650C"/>
    <w:rsid w:val="00C166B4"/>
    <w:rsid w:val="00C208FD"/>
    <w:rsid w:val="00C24104"/>
    <w:rsid w:val="00C264F4"/>
    <w:rsid w:val="00C275EE"/>
    <w:rsid w:val="00C430D7"/>
    <w:rsid w:val="00C56869"/>
    <w:rsid w:val="00C630D3"/>
    <w:rsid w:val="00C84A6D"/>
    <w:rsid w:val="00C90E2E"/>
    <w:rsid w:val="00C90F3F"/>
    <w:rsid w:val="00C9192D"/>
    <w:rsid w:val="00C94466"/>
    <w:rsid w:val="00C96181"/>
    <w:rsid w:val="00CA70BB"/>
    <w:rsid w:val="00CB4FBB"/>
    <w:rsid w:val="00CC40FE"/>
    <w:rsid w:val="00CC4772"/>
    <w:rsid w:val="00CC67F1"/>
    <w:rsid w:val="00CD5212"/>
    <w:rsid w:val="00CD7287"/>
    <w:rsid w:val="00CE1564"/>
    <w:rsid w:val="00CF0037"/>
    <w:rsid w:val="00CF01AF"/>
    <w:rsid w:val="00CF483E"/>
    <w:rsid w:val="00CF5646"/>
    <w:rsid w:val="00D0172F"/>
    <w:rsid w:val="00D03C3E"/>
    <w:rsid w:val="00D03E76"/>
    <w:rsid w:val="00D1368E"/>
    <w:rsid w:val="00D326E5"/>
    <w:rsid w:val="00D35525"/>
    <w:rsid w:val="00D439E5"/>
    <w:rsid w:val="00D53189"/>
    <w:rsid w:val="00D657A5"/>
    <w:rsid w:val="00D70A69"/>
    <w:rsid w:val="00D72B00"/>
    <w:rsid w:val="00D72E53"/>
    <w:rsid w:val="00D80B7B"/>
    <w:rsid w:val="00D837B5"/>
    <w:rsid w:val="00D93FB7"/>
    <w:rsid w:val="00DA05F6"/>
    <w:rsid w:val="00DA1789"/>
    <w:rsid w:val="00DB3CDB"/>
    <w:rsid w:val="00DC624F"/>
    <w:rsid w:val="00DD5099"/>
    <w:rsid w:val="00DE4FEC"/>
    <w:rsid w:val="00DF0C3C"/>
    <w:rsid w:val="00DF4971"/>
    <w:rsid w:val="00E01E4B"/>
    <w:rsid w:val="00E060A4"/>
    <w:rsid w:val="00E131AB"/>
    <w:rsid w:val="00E24BE0"/>
    <w:rsid w:val="00E26B1A"/>
    <w:rsid w:val="00E31AB2"/>
    <w:rsid w:val="00E31C6A"/>
    <w:rsid w:val="00E35398"/>
    <w:rsid w:val="00E423CA"/>
    <w:rsid w:val="00E431C1"/>
    <w:rsid w:val="00E45BB9"/>
    <w:rsid w:val="00E477B0"/>
    <w:rsid w:val="00E52890"/>
    <w:rsid w:val="00E52937"/>
    <w:rsid w:val="00E57850"/>
    <w:rsid w:val="00E602AF"/>
    <w:rsid w:val="00E73E74"/>
    <w:rsid w:val="00E77304"/>
    <w:rsid w:val="00E80A09"/>
    <w:rsid w:val="00E81D49"/>
    <w:rsid w:val="00E82CCA"/>
    <w:rsid w:val="00E872EB"/>
    <w:rsid w:val="00E930D3"/>
    <w:rsid w:val="00E9383A"/>
    <w:rsid w:val="00EA22BD"/>
    <w:rsid w:val="00EB25C9"/>
    <w:rsid w:val="00EB5064"/>
    <w:rsid w:val="00EC0F0A"/>
    <w:rsid w:val="00EC54F2"/>
    <w:rsid w:val="00ED3E87"/>
    <w:rsid w:val="00ED6327"/>
    <w:rsid w:val="00ED7E04"/>
    <w:rsid w:val="00EE112A"/>
    <w:rsid w:val="00EE4A7C"/>
    <w:rsid w:val="00EE4CA0"/>
    <w:rsid w:val="00EF02E2"/>
    <w:rsid w:val="00F2139A"/>
    <w:rsid w:val="00F44637"/>
    <w:rsid w:val="00F5445F"/>
    <w:rsid w:val="00F5524B"/>
    <w:rsid w:val="00F5678E"/>
    <w:rsid w:val="00F66EF3"/>
    <w:rsid w:val="00F751FA"/>
    <w:rsid w:val="00F838D1"/>
    <w:rsid w:val="00F90763"/>
    <w:rsid w:val="00FA0D4A"/>
    <w:rsid w:val="00FA388F"/>
    <w:rsid w:val="00FA50C0"/>
    <w:rsid w:val="00FA64DD"/>
    <w:rsid w:val="00FB0B59"/>
    <w:rsid w:val="00FB5DDB"/>
    <w:rsid w:val="00FB5E4B"/>
    <w:rsid w:val="00FC288B"/>
    <w:rsid w:val="00FD05DC"/>
    <w:rsid w:val="00FD560D"/>
    <w:rsid w:val="00FE47D8"/>
    <w:rsid w:val="00FE4C3F"/>
    <w:rsid w:val="00FF47E6"/>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table" w:customStyle="1" w:styleId="PlainTable11">
    <w:name w:val="Plain Table 11"/>
    <w:basedOn w:val="TableNormal"/>
    <w:next w:val="PlainTable1"/>
    <w:uiPriority w:val="41"/>
    <w:rsid w:val="00357421"/>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F1C63"/>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AF0A4D"/>
    <w:pPr>
      <w:spacing w:after="0" w:line="240" w:lineRule="auto"/>
    </w:pPr>
    <w:rPr>
      <w:rFonts w:ascii="Palatino Linotype" w:eastAsia="Calibri" w:hAnsi="Palatino Linotype"/>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5131">
      <w:bodyDiv w:val="1"/>
      <w:marLeft w:val="0"/>
      <w:marRight w:val="0"/>
      <w:marTop w:val="0"/>
      <w:marBottom w:val="0"/>
      <w:divBdr>
        <w:top w:val="none" w:sz="0" w:space="0" w:color="auto"/>
        <w:left w:val="none" w:sz="0" w:space="0" w:color="auto"/>
        <w:bottom w:val="none" w:sz="0" w:space="0" w:color="auto"/>
        <w:right w:val="none" w:sz="0" w:space="0" w:color="auto"/>
      </w:divBdr>
    </w:div>
    <w:div w:id="225185176">
      <w:bodyDiv w:val="1"/>
      <w:marLeft w:val="0"/>
      <w:marRight w:val="0"/>
      <w:marTop w:val="0"/>
      <w:marBottom w:val="0"/>
      <w:divBdr>
        <w:top w:val="none" w:sz="0" w:space="0" w:color="auto"/>
        <w:left w:val="none" w:sz="0" w:space="0" w:color="auto"/>
        <w:bottom w:val="none" w:sz="0" w:space="0" w:color="auto"/>
        <w:right w:val="none" w:sz="0" w:space="0" w:color="auto"/>
      </w:divBdr>
    </w:div>
    <w:div w:id="248002895">
      <w:bodyDiv w:val="1"/>
      <w:marLeft w:val="0"/>
      <w:marRight w:val="0"/>
      <w:marTop w:val="0"/>
      <w:marBottom w:val="0"/>
      <w:divBdr>
        <w:top w:val="none" w:sz="0" w:space="0" w:color="auto"/>
        <w:left w:val="none" w:sz="0" w:space="0" w:color="auto"/>
        <w:bottom w:val="none" w:sz="0" w:space="0" w:color="auto"/>
        <w:right w:val="none" w:sz="0" w:space="0" w:color="auto"/>
      </w:divBdr>
    </w:div>
    <w:div w:id="432013885">
      <w:bodyDiv w:val="1"/>
      <w:marLeft w:val="0"/>
      <w:marRight w:val="0"/>
      <w:marTop w:val="0"/>
      <w:marBottom w:val="0"/>
      <w:divBdr>
        <w:top w:val="none" w:sz="0" w:space="0" w:color="auto"/>
        <w:left w:val="none" w:sz="0" w:space="0" w:color="auto"/>
        <w:bottom w:val="none" w:sz="0" w:space="0" w:color="auto"/>
        <w:right w:val="none" w:sz="0" w:space="0" w:color="auto"/>
      </w:divBdr>
    </w:div>
    <w:div w:id="508254781">
      <w:bodyDiv w:val="1"/>
      <w:marLeft w:val="0"/>
      <w:marRight w:val="0"/>
      <w:marTop w:val="0"/>
      <w:marBottom w:val="0"/>
      <w:divBdr>
        <w:top w:val="none" w:sz="0" w:space="0" w:color="auto"/>
        <w:left w:val="none" w:sz="0" w:space="0" w:color="auto"/>
        <w:bottom w:val="none" w:sz="0" w:space="0" w:color="auto"/>
        <w:right w:val="none" w:sz="0" w:space="0" w:color="auto"/>
      </w:divBdr>
    </w:div>
    <w:div w:id="652951340">
      <w:bodyDiv w:val="1"/>
      <w:marLeft w:val="0"/>
      <w:marRight w:val="0"/>
      <w:marTop w:val="0"/>
      <w:marBottom w:val="0"/>
      <w:divBdr>
        <w:top w:val="none" w:sz="0" w:space="0" w:color="auto"/>
        <w:left w:val="none" w:sz="0" w:space="0" w:color="auto"/>
        <w:bottom w:val="none" w:sz="0" w:space="0" w:color="auto"/>
        <w:right w:val="none" w:sz="0" w:space="0" w:color="auto"/>
      </w:divBdr>
    </w:div>
    <w:div w:id="871108938">
      <w:bodyDiv w:val="1"/>
      <w:marLeft w:val="0"/>
      <w:marRight w:val="0"/>
      <w:marTop w:val="0"/>
      <w:marBottom w:val="0"/>
      <w:divBdr>
        <w:top w:val="none" w:sz="0" w:space="0" w:color="auto"/>
        <w:left w:val="none" w:sz="0" w:space="0" w:color="auto"/>
        <w:bottom w:val="none" w:sz="0" w:space="0" w:color="auto"/>
        <w:right w:val="none" w:sz="0" w:space="0" w:color="auto"/>
      </w:divBdr>
    </w:div>
    <w:div w:id="1148716262">
      <w:bodyDiv w:val="1"/>
      <w:marLeft w:val="0"/>
      <w:marRight w:val="0"/>
      <w:marTop w:val="0"/>
      <w:marBottom w:val="0"/>
      <w:divBdr>
        <w:top w:val="none" w:sz="0" w:space="0" w:color="auto"/>
        <w:left w:val="none" w:sz="0" w:space="0" w:color="auto"/>
        <w:bottom w:val="none" w:sz="0" w:space="0" w:color="auto"/>
        <w:right w:val="none" w:sz="0" w:space="0" w:color="auto"/>
      </w:divBdr>
    </w:div>
    <w:div w:id="1323776662">
      <w:bodyDiv w:val="1"/>
      <w:marLeft w:val="0"/>
      <w:marRight w:val="0"/>
      <w:marTop w:val="0"/>
      <w:marBottom w:val="0"/>
      <w:divBdr>
        <w:top w:val="none" w:sz="0" w:space="0" w:color="auto"/>
        <w:left w:val="none" w:sz="0" w:space="0" w:color="auto"/>
        <w:bottom w:val="none" w:sz="0" w:space="0" w:color="auto"/>
        <w:right w:val="none" w:sz="0" w:space="0" w:color="auto"/>
      </w:divBdr>
    </w:div>
    <w:div w:id="1364940942">
      <w:bodyDiv w:val="1"/>
      <w:marLeft w:val="0"/>
      <w:marRight w:val="0"/>
      <w:marTop w:val="0"/>
      <w:marBottom w:val="0"/>
      <w:divBdr>
        <w:top w:val="none" w:sz="0" w:space="0" w:color="auto"/>
        <w:left w:val="none" w:sz="0" w:space="0" w:color="auto"/>
        <w:bottom w:val="none" w:sz="0" w:space="0" w:color="auto"/>
        <w:right w:val="none" w:sz="0" w:space="0" w:color="auto"/>
      </w:divBdr>
    </w:div>
    <w:div w:id="1527525820">
      <w:bodyDiv w:val="1"/>
      <w:marLeft w:val="0"/>
      <w:marRight w:val="0"/>
      <w:marTop w:val="0"/>
      <w:marBottom w:val="0"/>
      <w:divBdr>
        <w:top w:val="none" w:sz="0" w:space="0" w:color="auto"/>
        <w:left w:val="none" w:sz="0" w:space="0" w:color="auto"/>
        <w:bottom w:val="none" w:sz="0" w:space="0" w:color="auto"/>
        <w:right w:val="none" w:sz="0" w:space="0" w:color="auto"/>
      </w:divBdr>
    </w:div>
    <w:div w:id="1546869199">
      <w:bodyDiv w:val="1"/>
      <w:marLeft w:val="0"/>
      <w:marRight w:val="0"/>
      <w:marTop w:val="0"/>
      <w:marBottom w:val="0"/>
      <w:divBdr>
        <w:top w:val="none" w:sz="0" w:space="0" w:color="auto"/>
        <w:left w:val="none" w:sz="0" w:space="0" w:color="auto"/>
        <w:bottom w:val="none" w:sz="0" w:space="0" w:color="auto"/>
        <w:right w:val="none" w:sz="0" w:space="0" w:color="auto"/>
      </w:divBdr>
    </w:div>
    <w:div w:id="1567178158">
      <w:bodyDiv w:val="1"/>
      <w:marLeft w:val="0"/>
      <w:marRight w:val="0"/>
      <w:marTop w:val="0"/>
      <w:marBottom w:val="0"/>
      <w:divBdr>
        <w:top w:val="none" w:sz="0" w:space="0" w:color="auto"/>
        <w:left w:val="none" w:sz="0" w:space="0" w:color="auto"/>
        <w:bottom w:val="none" w:sz="0" w:space="0" w:color="auto"/>
        <w:right w:val="none" w:sz="0" w:space="0" w:color="auto"/>
      </w:divBdr>
    </w:div>
    <w:div w:id="1655183837">
      <w:bodyDiv w:val="1"/>
      <w:marLeft w:val="0"/>
      <w:marRight w:val="0"/>
      <w:marTop w:val="0"/>
      <w:marBottom w:val="0"/>
      <w:divBdr>
        <w:top w:val="none" w:sz="0" w:space="0" w:color="auto"/>
        <w:left w:val="none" w:sz="0" w:space="0" w:color="auto"/>
        <w:bottom w:val="none" w:sz="0" w:space="0" w:color="auto"/>
        <w:right w:val="none" w:sz="0" w:space="0" w:color="auto"/>
      </w:divBdr>
    </w:div>
    <w:div w:id="18838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B47E-170D-41B7-8F26-F75C3FD6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903</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March 8th, 2023</cp:keywords>
  <dc:description>Coastal Bend SHRM</dc:description>
  <cp:lastModifiedBy>LEX HR Asst</cp:lastModifiedBy>
  <cp:revision>21</cp:revision>
  <cp:lastPrinted>2019-01-09T16:06:00Z</cp:lastPrinted>
  <dcterms:created xsi:type="dcterms:W3CDTF">2023-01-31T19:41:00Z</dcterms:created>
  <dcterms:modified xsi:type="dcterms:W3CDTF">2023-04-10T19:07:00Z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64a83d72f96a8ba564fef211447b454f31e18c98bfb2f34db67a81fd3599d3ee</vt:lpwstr>
  </property>
</Properties>
</file>